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C1" w:rsidRPr="00CE5CC1" w:rsidRDefault="00CE5CC1" w:rsidP="00CE5CC1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CE5CC1">
        <w:rPr>
          <w:rFonts w:ascii="Times New Roman" w:eastAsia="Times New Roman" w:hAnsi="Times New Roman" w:cs="Times New Roman"/>
          <w:b/>
          <w:bCs/>
          <w:kern w:val="0"/>
          <w:lang w:val="pt-BR" w:eastAsia="pt-BR"/>
        </w:rPr>
        <w:t>REQUERIMENTO Nº ____/2026</w:t>
      </w:r>
    </w:p>
    <w:p w:rsidR="00CE5CC1" w:rsidRDefault="00CE5CC1" w:rsidP="00CE5CC1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 w:eastAsia="pt-BR"/>
        </w:rPr>
      </w:pPr>
    </w:p>
    <w:p w:rsidR="00CE5CC1" w:rsidRDefault="00CE5CC1" w:rsidP="00CE5CC1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 w:eastAsia="pt-BR"/>
        </w:rPr>
      </w:pPr>
    </w:p>
    <w:p w:rsidR="00CE5CC1" w:rsidRDefault="00CE5CC1" w:rsidP="00CE5CC1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 w:eastAsia="pt-BR"/>
        </w:rPr>
      </w:pP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Autoria : Levi Oliveira </w:t>
      </w:r>
    </w:p>
    <w:p w:rsidR="00CE5CC1" w:rsidRDefault="00CE5CC1" w:rsidP="00CE5CC1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CE5CC1">
        <w:rPr>
          <w:rFonts w:ascii="Times New Roman" w:eastAsia="Times New Roman" w:hAnsi="Times New Roman" w:cs="Times New Roman"/>
          <w:kern w:val="0"/>
          <w:lang w:val="pt-BR" w:eastAsia="pt-BR"/>
        </w:rPr>
        <w:t>Senhor Presidente,</w:t>
      </w:r>
    </w:p>
    <w:p w:rsidR="00CE5CC1" w:rsidRPr="00CE5CC1" w:rsidRDefault="00CE5CC1" w:rsidP="00CE5CC1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 w:eastAsia="pt-BR"/>
        </w:rPr>
      </w:pPr>
    </w:p>
    <w:p w:rsidR="00CE5CC1" w:rsidRPr="00CE5CC1" w:rsidRDefault="00CE5CC1" w:rsidP="00CE5CC1">
      <w:pPr>
        <w:suppressAutoHyphens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CE5CC1">
        <w:rPr>
          <w:rFonts w:ascii="Times New Roman" w:eastAsia="Times New Roman" w:hAnsi="Times New Roman" w:cs="Times New Roman"/>
          <w:kern w:val="0"/>
          <w:lang w:val="pt-BR" w:eastAsia="pt-BR"/>
        </w:rPr>
        <w:t>Requeiro à Mesa Diretora, nos termos do Regimento Interno desta Casa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        </w:t>
      </w:r>
      <w:r w:rsidRPr="00CE5CC1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Legislativa, ouvido o Plenário, a realização de </w:t>
      </w:r>
      <w:r w:rsidRPr="00CE5CC1">
        <w:rPr>
          <w:rFonts w:ascii="Times New Roman" w:eastAsia="Times New Roman" w:hAnsi="Times New Roman" w:cs="Times New Roman"/>
          <w:b/>
          <w:bCs/>
          <w:kern w:val="0"/>
          <w:lang w:val="pt-BR" w:eastAsia="pt-BR"/>
        </w:rPr>
        <w:t>Sessão Especial no dia 17 de junho de 2026, às 14h30</w:t>
      </w:r>
      <w:r w:rsidRPr="00CE5CC1">
        <w:rPr>
          <w:rFonts w:ascii="Times New Roman" w:eastAsia="Times New Roman" w:hAnsi="Times New Roman" w:cs="Times New Roman"/>
          <w:kern w:val="0"/>
          <w:lang w:val="pt-BR" w:eastAsia="pt-BR"/>
        </w:rPr>
        <w:t xml:space="preserve">, no Plenário da Câmara Municipal de Aracaju, em alusão ao </w:t>
      </w:r>
      <w:r w:rsidRPr="00CE5CC1">
        <w:rPr>
          <w:rFonts w:ascii="Times New Roman" w:eastAsia="Times New Roman" w:hAnsi="Times New Roman" w:cs="Times New Roman"/>
          <w:b/>
          <w:bCs/>
          <w:kern w:val="0"/>
          <w:lang w:val="pt-BR" w:eastAsia="pt-BR"/>
        </w:rPr>
        <w:t>Dia dos Vigila</w:t>
      </w:r>
      <w:r w:rsidRPr="00CE5CC1">
        <w:rPr>
          <w:rFonts w:ascii="Times New Roman" w:eastAsia="Times New Roman" w:hAnsi="Times New Roman" w:cs="Times New Roman"/>
          <w:b/>
          <w:bCs/>
          <w:kern w:val="0"/>
          <w:lang w:val="pt-BR" w:eastAsia="pt-BR"/>
        </w:rPr>
        <w:t>n</w:t>
      </w:r>
      <w:r w:rsidRPr="00CE5CC1">
        <w:rPr>
          <w:rFonts w:ascii="Times New Roman" w:eastAsia="Times New Roman" w:hAnsi="Times New Roman" w:cs="Times New Roman"/>
          <w:b/>
          <w:bCs/>
          <w:kern w:val="0"/>
          <w:lang w:val="pt-BR" w:eastAsia="pt-BR"/>
        </w:rPr>
        <w:t>tes</w:t>
      </w:r>
      <w:r w:rsidRPr="00CE5CC1">
        <w:rPr>
          <w:rFonts w:ascii="Times New Roman" w:eastAsia="Times New Roman" w:hAnsi="Times New Roman" w:cs="Times New Roman"/>
          <w:kern w:val="0"/>
          <w:lang w:val="pt-BR" w:eastAsia="pt-BR"/>
        </w:rPr>
        <w:t>, celebrado em 20 de junho.</w:t>
      </w:r>
    </w:p>
    <w:p w:rsidR="00CE5CC1" w:rsidRPr="00CE5CC1" w:rsidRDefault="00CE5CC1" w:rsidP="00CE5CC1">
      <w:pPr>
        <w:suppressAutoHyphens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CE5CC1">
        <w:rPr>
          <w:rFonts w:ascii="Times New Roman" w:eastAsia="Times New Roman" w:hAnsi="Times New Roman" w:cs="Times New Roman"/>
          <w:kern w:val="0"/>
          <w:lang w:val="pt-BR" w:eastAsia="pt-BR"/>
        </w:rPr>
        <w:t>A presente Sessão Especial tem por finalidade homenagear os profissionais da vigilâ</w:t>
      </w:r>
      <w:r w:rsidRPr="00CE5CC1">
        <w:rPr>
          <w:rFonts w:ascii="Times New Roman" w:eastAsia="Times New Roman" w:hAnsi="Times New Roman" w:cs="Times New Roman"/>
          <w:kern w:val="0"/>
          <w:lang w:val="pt-BR" w:eastAsia="pt-BR"/>
        </w:rPr>
        <w:t>n</w:t>
      </w:r>
      <w:r w:rsidRPr="00CE5CC1">
        <w:rPr>
          <w:rFonts w:ascii="Times New Roman" w:eastAsia="Times New Roman" w:hAnsi="Times New Roman" w:cs="Times New Roman"/>
          <w:kern w:val="0"/>
          <w:lang w:val="pt-BR" w:eastAsia="pt-BR"/>
        </w:rPr>
        <w:t>cia, reconhecendo a relevância dos serviços prestados à sociedade aracajuana, atuando diariamente na proteção do patrimônio público e privado, bem como na prom</w:t>
      </w:r>
      <w:r w:rsidRPr="00CE5CC1">
        <w:rPr>
          <w:rFonts w:ascii="Times New Roman" w:eastAsia="Times New Roman" w:hAnsi="Times New Roman" w:cs="Times New Roman"/>
          <w:kern w:val="0"/>
          <w:lang w:val="pt-BR" w:eastAsia="pt-BR"/>
        </w:rPr>
        <w:t>o</w:t>
      </w:r>
      <w:r w:rsidRPr="00CE5CC1">
        <w:rPr>
          <w:rFonts w:ascii="Times New Roman" w:eastAsia="Times New Roman" w:hAnsi="Times New Roman" w:cs="Times New Roman"/>
          <w:kern w:val="0"/>
          <w:lang w:val="pt-BR" w:eastAsia="pt-BR"/>
        </w:rPr>
        <w:t>ção da segurança da população.</w:t>
      </w:r>
    </w:p>
    <w:p w:rsidR="005A045F" w:rsidRDefault="005A045F" w:rsidP="005A045F">
      <w:pPr>
        <w:suppressAutoHyphens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</w:p>
    <w:p w:rsidR="00CE5CC1" w:rsidRDefault="00CE5CC1" w:rsidP="005A045F">
      <w:pPr>
        <w:suppressAutoHyphens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</w:p>
    <w:p w:rsidR="00CE5CC1" w:rsidRDefault="00CE5CC1" w:rsidP="005A045F">
      <w:pPr>
        <w:suppressAutoHyphens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</w:p>
    <w:p w:rsidR="00CE5CC1" w:rsidRDefault="00CE5CC1" w:rsidP="005A045F">
      <w:pPr>
        <w:suppressAutoHyphens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</w:p>
    <w:p w:rsidR="00CE5CC1" w:rsidRPr="005A045F" w:rsidRDefault="00CE5CC1" w:rsidP="005A045F">
      <w:pPr>
        <w:suppressAutoHyphens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</w:p>
    <w:p w:rsidR="001507C7" w:rsidRPr="00FD7D3A" w:rsidRDefault="001507C7" w:rsidP="001507C7">
      <w:pPr>
        <w:pStyle w:val="CabealhoeRodap"/>
        <w:jc w:val="center"/>
        <w:rPr>
          <w:rFonts w:ascii="Times New Roman" w:hAnsi="Times New Roman" w:cs="Times New Roman"/>
        </w:rPr>
      </w:pPr>
      <w:proofErr w:type="spellStart"/>
      <w:r w:rsidRPr="00FD7D3A">
        <w:rPr>
          <w:rFonts w:ascii="Times New Roman" w:hAnsi="Times New Roman" w:cs="Times New Roman"/>
        </w:rPr>
        <w:t>Palá</w:t>
      </w:r>
      <w:r w:rsidR="00CE5CC1">
        <w:rPr>
          <w:rFonts w:ascii="Times New Roman" w:hAnsi="Times New Roman" w:cs="Times New Roman"/>
        </w:rPr>
        <w:t>cio</w:t>
      </w:r>
      <w:proofErr w:type="spellEnd"/>
      <w:r w:rsidR="00CE5CC1">
        <w:rPr>
          <w:rFonts w:ascii="Times New Roman" w:hAnsi="Times New Roman" w:cs="Times New Roman"/>
        </w:rPr>
        <w:t xml:space="preserve"> </w:t>
      </w:r>
      <w:proofErr w:type="spellStart"/>
      <w:r w:rsidR="00CE5CC1">
        <w:rPr>
          <w:rFonts w:ascii="Times New Roman" w:hAnsi="Times New Roman" w:cs="Times New Roman"/>
        </w:rPr>
        <w:t>Graccho</w:t>
      </w:r>
      <w:proofErr w:type="spellEnd"/>
      <w:r w:rsidR="00CE5CC1">
        <w:rPr>
          <w:rFonts w:ascii="Times New Roman" w:hAnsi="Times New Roman" w:cs="Times New Roman"/>
        </w:rPr>
        <w:t xml:space="preserve"> Cardoso, Aracaju, 12</w:t>
      </w:r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maio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D7D3A">
        <w:rPr>
          <w:rFonts w:ascii="Times New Roman" w:hAnsi="Times New Roman" w:cs="Times New Roman"/>
        </w:rPr>
        <w:t>de 2026.</w:t>
      </w:r>
    </w:p>
    <w:p w:rsidR="005A045F" w:rsidRDefault="001507C7" w:rsidP="00E364E4">
      <w:pPr>
        <w:pStyle w:val="CabealhoeRodap"/>
        <w:jc w:val="center"/>
        <w:rPr>
          <w:rFonts w:ascii="Times New Roman" w:hAnsi="Times New Roman" w:cs="Times New Roman"/>
        </w:rPr>
      </w:pPr>
      <w:r w:rsidRPr="00FD7D3A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>
            <wp:extent cx="2562225" cy="847725"/>
            <wp:effectExtent l="0" t="0" r="0" b="0"/>
            <wp:docPr id="1839657618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relative"/>
          <w:rFonts w:ascii="Times New Roman" w:eastAsiaTheme="majorEastAsia" w:hAnsi="Times New Roman" w:cs="Times New Roman"/>
          <w:lang w:val="pt-BR"/>
        </w:rPr>
        <w:br/>
        <w:t>LEVI OLIVEIRA</w:t>
      </w:r>
      <w:r w:rsidRPr="00A839C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br/>
      </w:r>
      <w:proofErr w:type="spellStart"/>
      <w:r w:rsidRPr="003C19BD">
        <w:rPr>
          <w:rFonts w:ascii="Times New Roman" w:hAnsi="Times New Roman" w:cs="Times New Roman"/>
          <w:bCs/>
        </w:rPr>
        <w:t>Vereador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bookmarkEnd w:id="0"/>
    </w:p>
    <w:sectPr w:rsidR="005A045F" w:rsidSect="004A3A7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841" w:rsidRDefault="00777841" w:rsidP="00C62E91">
      <w:pPr>
        <w:spacing w:after="0" w:line="240" w:lineRule="auto"/>
      </w:pPr>
      <w:r>
        <w:separator/>
      </w:r>
    </w:p>
  </w:endnote>
  <w:endnote w:type="continuationSeparator" w:id="0">
    <w:p w:rsidR="00777841" w:rsidRDefault="00777841" w:rsidP="00C6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91" w:rsidRDefault="00050A8D" w:rsidP="004A3A77">
    <w:pPr>
      <w:spacing w:after="0" w:line="259" w:lineRule="auto"/>
      <w:ind w:left="51"/>
      <w:jc w:val="center"/>
    </w:pPr>
    <w:r>
      <w:rPr>
        <w:rFonts w:ascii="Times New Roman" w:hAnsi="Times New Roman" w:cs="Times New Roman"/>
        <w:sz w:val="20"/>
        <w:szCs w:val="20"/>
      </w:rPr>
      <w:t xml:space="preserve">Praça Olímpio Campos, 74 – Centro. CEP 49010-010 – Telefone: 2107-4800. </w:t>
    </w:r>
    <w:r>
      <w:rPr>
        <w:rFonts w:ascii="Times New Roman" w:eastAsia="Calibri" w:hAnsi="Times New Roman" w:cs="Times New Roman"/>
        <w:sz w:val="20"/>
        <w:szCs w:val="20"/>
      </w:rPr>
      <w:t xml:space="preserve">  </w:t>
    </w:r>
  </w:p>
  <w:p w:rsidR="00C62E91" w:rsidRDefault="00C62E91">
    <w:pPr>
      <w:pStyle w:val="Rodap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91" w:rsidRDefault="00050A8D">
    <w:pPr>
      <w:spacing w:after="0" w:line="259" w:lineRule="auto"/>
      <w:ind w:left="51"/>
      <w:jc w:val="center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Praça Olímpio Campos, 74 – Centro. CEP 49010-010 – Telefone: 2107-4800. </w:t>
    </w:r>
    <w:r>
      <w:rPr>
        <w:rFonts w:ascii="Times New Roman" w:eastAsia="Calibri" w:hAnsi="Times New Roman" w:cs="Times New Roman"/>
        <w:sz w:val="20"/>
        <w:szCs w:val="20"/>
      </w:rPr>
      <w:t xml:space="preserve">  </w:t>
    </w:r>
  </w:p>
  <w:p w:rsidR="00C62E91" w:rsidRDefault="00050A8D">
    <w:pPr>
      <w:spacing w:after="0" w:line="259" w:lineRule="auto"/>
      <w:ind w:left="376"/>
      <w:jc w:val="center"/>
    </w:pPr>
    <w:r>
      <w:rPr>
        <w:b/>
      </w:rPr>
      <w:t xml:space="preserve"> </w:t>
    </w:r>
    <w:r>
      <w:rPr>
        <w:rFonts w:ascii="Calibri" w:eastAsia="Calibri" w:hAnsi="Calibri" w:cs="Calibri"/>
        <w:sz w:val="22"/>
      </w:rPr>
      <w:t xml:space="preserve">  </w:t>
    </w:r>
  </w:p>
  <w:p w:rsidR="00C62E91" w:rsidRDefault="00C62E91">
    <w:pPr>
      <w:pStyle w:val="Rodap2"/>
    </w:pPr>
  </w:p>
  <w:p w:rsidR="00C62E91" w:rsidRDefault="00C62E91">
    <w:pPr>
      <w:pStyle w:val="Rodap2"/>
    </w:pPr>
  </w:p>
  <w:p w:rsidR="00C62E91" w:rsidRDefault="00C62E91">
    <w:pPr>
      <w:pStyle w:val="Rodap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841" w:rsidRDefault="00777841" w:rsidP="00C62E91">
      <w:pPr>
        <w:spacing w:after="0" w:line="240" w:lineRule="auto"/>
      </w:pPr>
      <w:r>
        <w:separator/>
      </w:r>
    </w:p>
  </w:footnote>
  <w:footnote w:type="continuationSeparator" w:id="0">
    <w:p w:rsidR="00777841" w:rsidRDefault="00777841" w:rsidP="00C62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869315" cy="724535"/>
          <wp:effectExtent l="0" t="0" r="0" b="0"/>
          <wp:docPr id="4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869315" cy="724535"/>
          <wp:effectExtent l="0" t="0" r="0" b="0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:rsidR="00C62E91" w:rsidRDefault="00C62E91">
    <w:pPr>
      <w:pStyle w:val="Cabealho1"/>
      <w:jc w:val="center"/>
      <w:rPr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E91"/>
    <w:rsid w:val="00050A8D"/>
    <w:rsid w:val="001507C7"/>
    <w:rsid w:val="0017464D"/>
    <w:rsid w:val="002569A9"/>
    <w:rsid w:val="002C5349"/>
    <w:rsid w:val="002D29E0"/>
    <w:rsid w:val="00313CA9"/>
    <w:rsid w:val="00316593"/>
    <w:rsid w:val="003C19BD"/>
    <w:rsid w:val="003F255B"/>
    <w:rsid w:val="00417FE9"/>
    <w:rsid w:val="00454EF7"/>
    <w:rsid w:val="004A3A77"/>
    <w:rsid w:val="004B1694"/>
    <w:rsid w:val="004D02C1"/>
    <w:rsid w:val="004F5D52"/>
    <w:rsid w:val="005A045F"/>
    <w:rsid w:val="005A6AFA"/>
    <w:rsid w:val="005D043C"/>
    <w:rsid w:val="00613872"/>
    <w:rsid w:val="006626CE"/>
    <w:rsid w:val="00676C48"/>
    <w:rsid w:val="006B3268"/>
    <w:rsid w:val="006C5085"/>
    <w:rsid w:val="006E06B8"/>
    <w:rsid w:val="006E18D8"/>
    <w:rsid w:val="00757636"/>
    <w:rsid w:val="00777841"/>
    <w:rsid w:val="00783BB6"/>
    <w:rsid w:val="007D00F6"/>
    <w:rsid w:val="0081727B"/>
    <w:rsid w:val="00835EEF"/>
    <w:rsid w:val="00883823"/>
    <w:rsid w:val="009255D1"/>
    <w:rsid w:val="009753A5"/>
    <w:rsid w:val="009A1A20"/>
    <w:rsid w:val="009E28AB"/>
    <w:rsid w:val="00A60CCD"/>
    <w:rsid w:val="00A706AA"/>
    <w:rsid w:val="00A839CD"/>
    <w:rsid w:val="00A9651C"/>
    <w:rsid w:val="00AC592B"/>
    <w:rsid w:val="00B34962"/>
    <w:rsid w:val="00BC47A6"/>
    <w:rsid w:val="00C14555"/>
    <w:rsid w:val="00C21B35"/>
    <w:rsid w:val="00C41C81"/>
    <w:rsid w:val="00C62E91"/>
    <w:rsid w:val="00CD4D0E"/>
    <w:rsid w:val="00CE5CC1"/>
    <w:rsid w:val="00D04585"/>
    <w:rsid w:val="00D9563C"/>
    <w:rsid w:val="00E00C67"/>
    <w:rsid w:val="00E30DB9"/>
    <w:rsid w:val="00E364E4"/>
    <w:rsid w:val="00E57CC4"/>
    <w:rsid w:val="00F021FD"/>
    <w:rsid w:val="00FD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93F"/>
    <w:pPr>
      <w:spacing w:after="16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1"/>
    <w:uiPriority w:val="9"/>
    <w:qFormat/>
    <w:rsid w:val="0077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qFormat/>
    <w:rsid w:val="0077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qFormat/>
    <w:rsid w:val="0077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qFormat/>
    <w:rsid w:val="007776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7776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7776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7776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7776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77768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77768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77768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7768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7776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768E"/>
    <w:rPr>
      <w:b/>
      <w:bCs/>
      <w:smallCaps/>
      <w:color w:val="0F4761" w:themeColor="accent1" w:themeShade="BF"/>
      <w:spacing w:val="5"/>
    </w:rPr>
  </w:style>
  <w:style w:type="character" w:customStyle="1" w:styleId="relative">
    <w:name w:val="relative"/>
    <w:basedOn w:val="Fontepargpadro"/>
    <w:qFormat/>
    <w:rsid w:val="00F64358"/>
  </w:style>
  <w:style w:type="character" w:customStyle="1" w:styleId="CabealhoChar">
    <w:name w:val="Cabeçalho Char"/>
    <w:basedOn w:val="Fontepargpadro"/>
    <w:link w:val="Cabealho1"/>
    <w:uiPriority w:val="99"/>
    <w:qFormat/>
    <w:rsid w:val="00F64358"/>
  </w:style>
  <w:style w:type="character" w:customStyle="1" w:styleId="RodapChar">
    <w:name w:val="Rodapé Char"/>
    <w:basedOn w:val="Fontepargpadro"/>
    <w:link w:val="Rodap1"/>
    <w:uiPriority w:val="99"/>
    <w:qFormat/>
    <w:rsid w:val="00F6435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64358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126C0C"/>
    <w:rPr>
      <w:b/>
      <w:bCs/>
    </w:rPr>
  </w:style>
  <w:style w:type="character" w:customStyle="1" w:styleId="Ttulo3Char1">
    <w:name w:val="Título 3 Char1"/>
    <w:basedOn w:val="Fontepargpadro"/>
    <w:link w:val="Ttulo31"/>
    <w:uiPriority w:val="9"/>
    <w:semiHidden/>
    <w:qFormat/>
    <w:rsid w:val="00FF3022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Ttulo4Char1">
    <w:name w:val="Título 4 Char1"/>
    <w:basedOn w:val="Fontepargpadro"/>
    <w:link w:val="Ttulo41"/>
    <w:uiPriority w:val="9"/>
    <w:semiHidden/>
    <w:qFormat/>
    <w:rsid w:val="00FF3022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ms-1">
    <w:name w:val="ms-1"/>
    <w:basedOn w:val="Fontepargpadro"/>
    <w:qFormat/>
    <w:rsid w:val="00FF3022"/>
  </w:style>
  <w:style w:type="character" w:customStyle="1" w:styleId="max-w-15ch">
    <w:name w:val="max-w-[15ch]"/>
    <w:basedOn w:val="Fontepargpadro"/>
    <w:qFormat/>
    <w:rsid w:val="00FF3022"/>
  </w:style>
  <w:style w:type="character" w:customStyle="1" w:styleId="RodapChar1">
    <w:name w:val="Rodapé Char1"/>
    <w:basedOn w:val="Fontepargpadro"/>
    <w:link w:val="Rodap2"/>
    <w:uiPriority w:val="99"/>
    <w:qFormat/>
    <w:rsid w:val="00DE0C4D"/>
  </w:style>
  <w:style w:type="character" w:customStyle="1" w:styleId="Ttulo2Char1">
    <w:name w:val="Título 2 Char1"/>
    <w:basedOn w:val="Fontepargpadro"/>
    <w:link w:val="Ttulo21"/>
    <w:uiPriority w:val="9"/>
    <w:semiHidden/>
    <w:qFormat/>
    <w:rsid w:val="00704C9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CabealhoChar1">
    <w:name w:val="Cabeçalho Char1"/>
    <w:basedOn w:val="Fontepargpadro"/>
    <w:link w:val="Cabealho2"/>
    <w:uiPriority w:val="99"/>
    <w:qFormat/>
    <w:rsid w:val="00413E48"/>
  </w:style>
  <w:style w:type="character" w:styleId="TextodoEspaoReservado">
    <w:name w:val="Placeholder Text"/>
    <w:basedOn w:val="Fontepargpadro"/>
    <w:uiPriority w:val="99"/>
    <w:semiHidden/>
    <w:qFormat/>
    <w:rsid w:val="00836F03"/>
    <w:rPr>
      <w:color w:val="666666"/>
    </w:rPr>
  </w:style>
  <w:style w:type="character" w:customStyle="1" w:styleId="whitespace-normal">
    <w:name w:val="whitespace-normal"/>
    <w:basedOn w:val="Fontepargpadro"/>
    <w:qFormat/>
    <w:rsid w:val="00F03AE3"/>
  </w:style>
  <w:style w:type="paragraph" w:styleId="Ttulo">
    <w:name w:val="Title"/>
    <w:basedOn w:val="Normal"/>
    <w:next w:val="Corpodetexto"/>
    <w:link w:val="TtuloChar"/>
    <w:uiPriority w:val="10"/>
    <w:qFormat/>
    <w:rsid w:val="0077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rsid w:val="00126C0C"/>
    <w:pPr>
      <w:spacing w:after="140"/>
    </w:pPr>
  </w:style>
  <w:style w:type="paragraph" w:styleId="Lista">
    <w:name w:val="List"/>
    <w:basedOn w:val="Corpodetexto"/>
    <w:rsid w:val="00126C0C"/>
    <w:rPr>
      <w:rFonts w:cs="Arial"/>
    </w:rPr>
  </w:style>
  <w:style w:type="paragraph" w:styleId="Legenda">
    <w:name w:val="caption"/>
    <w:basedOn w:val="Normal"/>
    <w:qFormat/>
    <w:rsid w:val="00C62E91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C62E91"/>
    <w:pPr>
      <w:suppressLineNumbers/>
    </w:pPr>
    <w:rPr>
      <w:rFonts w:cs="Arial"/>
    </w:rPr>
  </w:style>
  <w:style w:type="paragraph" w:customStyle="1" w:styleId="Ttulo21">
    <w:name w:val="Título 21"/>
    <w:basedOn w:val="Normal"/>
    <w:next w:val="Normal"/>
    <w:link w:val="Ttulo2Char1"/>
    <w:uiPriority w:val="9"/>
    <w:semiHidden/>
    <w:unhideWhenUsed/>
    <w:qFormat/>
    <w:rsid w:val="0077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tulo31">
    <w:name w:val="Título 31"/>
    <w:basedOn w:val="Normal"/>
    <w:next w:val="Normal"/>
    <w:link w:val="Ttulo3Char1"/>
    <w:uiPriority w:val="9"/>
    <w:semiHidden/>
    <w:unhideWhenUsed/>
    <w:qFormat/>
    <w:rsid w:val="00777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Ttulo41">
    <w:name w:val="Título 41"/>
    <w:basedOn w:val="Normal"/>
    <w:next w:val="Normal"/>
    <w:link w:val="Ttulo4Char1"/>
    <w:uiPriority w:val="9"/>
    <w:semiHidden/>
    <w:unhideWhenUsed/>
    <w:qFormat/>
    <w:rsid w:val="0077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Legenda1">
    <w:name w:val="Legenda1"/>
    <w:basedOn w:val="Normal"/>
    <w:qFormat/>
    <w:rsid w:val="00126C0C"/>
    <w:pPr>
      <w:suppressLineNumbers/>
      <w:spacing w:before="120" w:after="120"/>
    </w:pPr>
    <w:rPr>
      <w:rFonts w:cs="Arial"/>
      <w:i/>
      <w:iCs/>
    </w:rPr>
  </w:style>
  <w:style w:type="paragraph" w:customStyle="1" w:styleId="ndiceuser">
    <w:name w:val="Índice (user)"/>
    <w:basedOn w:val="Normal"/>
    <w:qFormat/>
    <w:rsid w:val="00126C0C"/>
    <w:pPr>
      <w:suppressLineNumbers/>
    </w:pPr>
    <w:rPr>
      <w:rFonts w:cs="Arial"/>
    </w:rPr>
  </w:style>
  <w:style w:type="paragraph" w:customStyle="1" w:styleId="Ttulo11">
    <w:name w:val="Título 11"/>
    <w:basedOn w:val="Normal"/>
    <w:next w:val="Normal"/>
    <w:link w:val="Ttulo1Char"/>
    <w:uiPriority w:val="9"/>
    <w:qFormat/>
    <w:rsid w:val="0077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777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77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77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77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77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768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768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F64358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CabealhoeRodap">
    <w:name w:val="Cabeçalho e Rodapé"/>
    <w:basedOn w:val="Normal"/>
    <w:qFormat/>
    <w:rsid w:val="00126C0C"/>
  </w:style>
  <w:style w:type="paragraph" w:customStyle="1" w:styleId="Cabealho1">
    <w:name w:val="Cabeçalho1"/>
    <w:basedOn w:val="Normal"/>
    <w:link w:val="CabealhoChar"/>
    <w:qFormat/>
    <w:rsid w:val="00F6435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BR" w:eastAsia="ar-SA"/>
    </w:rPr>
  </w:style>
  <w:style w:type="paragraph" w:customStyle="1" w:styleId="Rodap1">
    <w:name w:val="Rodapé1"/>
    <w:basedOn w:val="Normal"/>
    <w:link w:val="RodapChar"/>
    <w:uiPriority w:val="99"/>
    <w:semiHidden/>
    <w:unhideWhenUsed/>
    <w:qFormat/>
    <w:rsid w:val="00F6435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643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F64358"/>
    <w:pPr>
      <w:spacing w:beforeAutospacing="1" w:after="115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isselectedend">
    <w:name w:val="isselectedend"/>
    <w:basedOn w:val="Normal"/>
    <w:qFormat/>
    <w:rsid w:val="008E305D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Rodap2">
    <w:name w:val="Rodapé2"/>
    <w:basedOn w:val="Normal"/>
    <w:link w:val="RodapChar1"/>
    <w:uiPriority w:val="99"/>
    <w:unhideWhenUsed/>
    <w:qFormat/>
    <w:rsid w:val="00DE0C4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2">
    <w:name w:val="Cabeçalho2"/>
    <w:basedOn w:val="Normal"/>
    <w:link w:val="CabealhoChar1"/>
    <w:uiPriority w:val="99"/>
    <w:unhideWhenUsed/>
    <w:qFormat/>
    <w:rsid w:val="00413E4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normal1">
    <w:name w:val="normal1"/>
    <w:qFormat/>
    <w:rsid w:val="00AA0180"/>
    <w:rPr>
      <w:rFonts w:ascii="Arial" w:eastAsia="Arial" w:hAnsi="Arial" w:cs="Arial"/>
      <w:kern w:val="0"/>
      <w:sz w:val="20"/>
      <w:szCs w:val="20"/>
      <w:lang w:val="pt-BR" w:eastAsia="zh-CN" w:bidi="hi-IN"/>
    </w:rPr>
  </w:style>
  <w:style w:type="paragraph" w:customStyle="1" w:styleId="Cabealhoerodap1">
    <w:name w:val="Cabeçalho e rodapé1"/>
    <w:basedOn w:val="Normal"/>
    <w:qFormat/>
    <w:rsid w:val="00C62E91"/>
  </w:style>
  <w:style w:type="paragraph" w:styleId="Cabealho">
    <w:name w:val="header"/>
    <w:basedOn w:val="Cabealhoerodap1"/>
    <w:rsid w:val="00C62E91"/>
  </w:style>
  <w:style w:type="paragraph" w:styleId="Rodap">
    <w:name w:val="footer"/>
    <w:basedOn w:val="Cabealhoerodap1"/>
    <w:rsid w:val="00C62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618E2-CE86-4D92-B3E7-2948BDF2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Melo</dc:creator>
  <cp:lastModifiedBy>PALOMA</cp:lastModifiedBy>
  <cp:revision>2</cp:revision>
  <cp:lastPrinted>2026-04-27T11:57:00Z</cp:lastPrinted>
  <dcterms:created xsi:type="dcterms:W3CDTF">2026-05-12T17:41:00Z</dcterms:created>
  <dcterms:modified xsi:type="dcterms:W3CDTF">2026-05-12T17:41:00Z</dcterms:modified>
  <dc:language>pt-BR</dc:language>
</cp:coreProperties>
</file>