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73BB5" w14:textId="77777777" w:rsidR="00F6277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43023950" w14:textId="77777777" w:rsidR="00566116" w:rsidRDefault="0056611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5A7F4D" w14:textId="0CEB8962" w:rsidR="00F6277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ESTADO DE SERGIPE</w:t>
      </w:r>
    </w:p>
    <w:p w14:paraId="05CDF8D5" w14:textId="77777777" w:rsidR="00F6277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ARACAJU</w:t>
      </w:r>
    </w:p>
    <w:p w14:paraId="49CFC7CA" w14:textId="77777777" w:rsidR="00F6277D" w:rsidRDefault="00F62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306401" w14:textId="77777777" w:rsidR="00F6277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3279491D" w14:textId="77777777" w:rsidR="00F6277D" w:rsidRDefault="00F627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1F6B3B3" w14:textId="77777777" w:rsidR="00F6277D" w:rsidRDefault="00F627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58D5E3" w14:textId="77777777" w:rsidR="00F6277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0B1222AF" w14:textId="77777777" w:rsidR="00F6277D" w:rsidRDefault="00F627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C95669" w14:textId="77777777" w:rsidR="00F6277D" w:rsidRDefault="00000000" w:rsidP="0056611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3492AE74" w14:textId="77777777" w:rsidR="00566116" w:rsidRDefault="00566116" w:rsidP="00566116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04D4E2" w14:textId="77777777" w:rsidR="00F6277D" w:rsidRDefault="00000000" w:rsidP="0056611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preventiva dos dispositivos de drenagem pluvial é medida indispensável para a segurança pública e a integridade física dos cidadãos. A existência de bueiros e "bocas de lobo" sem a devida proteção ou com grades danificadas representa um risco iminente de acidentes graves, podendo ocasionar quedas de pedestres, ciclistas e até danos a veículos que circulam pela via.</w:t>
      </w:r>
    </w:p>
    <w:p w14:paraId="3867BAAB" w14:textId="54402AFC" w:rsidR="00F6277D" w:rsidRDefault="00000000" w:rsidP="0056611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verifica-se uma situação de perigo na Avenida Dr. Diego Anjos, nas proximidades do cruzamento com a Avenida Jornalista Juarez Conrado, no </w:t>
      </w:r>
      <w:r w:rsidR="00566116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Santa Maria. No referido local, há uma boca de lobo desprotegida, o que tem gerado grande preocupação aos moradores e transeuntes, dada a profundidade do bueiro e o intenso fluxo de pessoas na região. A ausência de grade de proteção torna o trecho uma armadilha, especialmente durante o período noturno ou em dias de chuva, quando a visibilidade é reduzida.</w:t>
      </w:r>
    </w:p>
    <w:p w14:paraId="7E71006B" w14:textId="77777777" w:rsidR="00F6277D" w:rsidRDefault="00000000" w:rsidP="0056611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Empresa Municipal de Obras e Urbanização (Emurb) a execução de serviços de manutenção de redes de drenagem e a instalação de mobiliários de segurança em logradouros públicos,</w:t>
      </w:r>
    </w:p>
    <w:p w14:paraId="502A01F4" w14:textId="3D8B86CE" w:rsidR="00F6277D" w:rsidRDefault="00000000" w:rsidP="0056611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566116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66116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iretor</w:t>
      </w:r>
      <w:r w:rsidR="00566116">
        <w:rPr>
          <w:rFonts w:ascii="Times New Roman" w:eastAsia="Times New Roman" w:hAnsi="Times New Roman" w:cs="Times New Roman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sz w:val="24"/>
          <w:szCs w:val="24"/>
        </w:rPr>
        <w:t>residente da Emurb, a imediata instalação de grade de proteção na boca de lobo situada na Avenida Dr. Diego Anjos, visando prevenir acidentes e garantir a segurança de quem circula pela localidade.</w:t>
      </w:r>
    </w:p>
    <w:p w14:paraId="7699DBDB" w14:textId="77777777" w:rsidR="00F6277D" w:rsidRDefault="00F6277D" w:rsidP="0056611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94682F" w14:textId="2CBF72E4" w:rsidR="00F6277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02 de abril de 2026</w:t>
      </w:r>
      <w:r w:rsidR="0056611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6D7DDB" w14:textId="77777777" w:rsidR="00F627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3B196F7" wp14:editId="4EF92E03">
            <wp:simplePos x="0" y="0"/>
            <wp:positionH relativeFrom="column">
              <wp:posOffset>2279178</wp:posOffset>
            </wp:positionH>
            <wp:positionV relativeFrom="paragraph">
              <wp:posOffset>219075</wp:posOffset>
            </wp:positionV>
            <wp:extent cx="1197782" cy="611179"/>
            <wp:effectExtent l="0" t="0" r="0" b="0"/>
            <wp:wrapNone/>
            <wp:docPr id="28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822FE5" w14:textId="77777777" w:rsidR="00F6277D" w:rsidRDefault="00F6277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744F43" w14:textId="77777777" w:rsidR="00F6277D" w:rsidRDefault="00F6277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11ACE8" w14:textId="77777777" w:rsidR="00F6277D" w:rsidRDefault="00F6277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232BF4" w14:textId="77777777" w:rsidR="00F627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</w:t>
      </w:r>
    </w:p>
    <w:p w14:paraId="395A0A28" w14:textId="77777777" w:rsidR="00F6277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4E446431" w14:textId="77777777" w:rsidR="00F6277D" w:rsidRDefault="00F6277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C48677" w14:textId="77777777" w:rsidR="00F6277D" w:rsidRDefault="00F6277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6754D3" w14:textId="77777777" w:rsidR="00F6277D" w:rsidRDefault="00F6277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2E1B6F" w14:textId="77777777" w:rsidR="00F6277D" w:rsidRDefault="00F6277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DF6A09" w14:textId="77777777" w:rsidR="00F6277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</w:p>
    <w:p w14:paraId="31F3A6A6" w14:textId="77777777" w:rsidR="00F6277D" w:rsidRDefault="00F6277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4CFDCD" w14:textId="77777777" w:rsidR="00F6277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48671057" wp14:editId="34EABEFC">
            <wp:extent cx="5758505" cy="7683500"/>
            <wp:effectExtent l="0" t="0" r="0" b="0"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505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6277D">
      <w:headerReference w:type="default" r:id="rId9"/>
      <w:footerReference w:type="default" r:id="rId10"/>
      <w:pgSz w:w="11907" w:h="16840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FE34F" w14:textId="77777777" w:rsidR="00193FF7" w:rsidRDefault="00193FF7">
      <w:r>
        <w:separator/>
      </w:r>
    </w:p>
  </w:endnote>
  <w:endnote w:type="continuationSeparator" w:id="0">
    <w:p w14:paraId="022FB104" w14:textId="77777777" w:rsidR="00193FF7" w:rsidRDefault="0019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15102A-EC89-4F96-8978-4B55AD1C5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94E472-E108-4780-80BE-F09B536E96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F6481D-A931-4E46-8BF1-56D0AE526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579AD" w14:textId="77777777" w:rsidR="00F627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5E09BBAF" w14:textId="77777777" w:rsidR="00F6277D" w:rsidRDefault="00F627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2A39F" w14:textId="77777777" w:rsidR="00193FF7" w:rsidRDefault="00193FF7">
      <w:r>
        <w:separator/>
      </w:r>
    </w:p>
  </w:footnote>
  <w:footnote w:type="continuationSeparator" w:id="0">
    <w:p w14:paraId="620C4EE2" w14:textId="77777777" w:rsidR="00193FF7" w:rsidRDefault="0019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5E872" w14:textId="77777777" w:rsidR="00F6277D" w:rsidRDefault="00F627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F2343D7" w14:textId="77777777" w:rsidR="00F627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0F660A" wp14:editId="1ECA5963">
          <wp:simplePos x="0" y="0"/>
          <wp:positionH relativeFrom="column">
            <wp:posOffset>2489200</wp:posOffset>
          </wp:positionH>
          <wp:positionV relativeFrom="paragraph">
            <wp:posOffset>2540</wp:posOffset>
          </wp:positionV>
          <wp:extent cx="781050" cy="781050"/>
          <wp:effectExtent l="0" t="0" r="0" b="0"/>
          <wp:wrapSquare wrapText="bothSides" distT="0" distB="0" distL="114300" distR="114300"/>
          <wp:docPr id="30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EE748F" w14:textId="77777777" w:rsidR="00F6277D" w:rsidRDefault="00F627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D"/>
    <w:rsid w:val="00193FF7"/>
    <w:rsid w:val="00566116"/>
    <w:rsid w:val="00732482"/>
    <w:rsid w:val="00F6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5C70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5GYMqYc3CERCo8p1ER+egltGfg==">CgMxLjAyCGguZ2pkZ3hzOAByITE2YmxIclJhZklBa1R0WDJSV0FqTWRvSHhZTWJBMWNUdg==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2026-04-01T18:10:00Z</dcterms:created>
  <dcterms:modified xsi:type="dcterms:W3CDTF">2026-04-01T18:10:00Z</dcterms:modified>
</cp:coreProperties>
</file>