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36" w:rsidRDefault="00096F36">
      <w:pPr>
        <w:pStyle w:val="Corpodetexto"/>
        <w:spacing w:before="19"/>
        <w:rPr>
          <w:sz w:val="28"/>
        </w:rPr>
      </w:pPr>
    </w:p>
    <w:p w:rsidR="00096F36" w:rsidRDefault="00B058E0">
      <w:pPr>
        <w:pStyle w:val="Ttulo"/>
      </w:pPr>
      <w:r>
        <w:t>PROJETO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rPr>
          <w:spacing w:val="-2"/>
        </w:rPr>
        <w:t>XX/2026</w:t>
      </w:r>
    </w:p>
    <w:p w:rsidR="00096F36" w:rsidRDefault="00096F36">
      <w:pPr>
        <w:pStyle w:val="Corpodetexto"/>
        <w:rPr>
          <w:b/>
          <w:sz w:val="28"/>
        </w:rPr>
      </w:pPr>
    </w:p>
    <w:p w:rsidR="00096F36" w:rsidRDefault="00096F36">
      <w:pPr>
        <w:pStyle w:val="Corpodetexto"/>
        <w:spacing w:before="58"/>
        <w:rPr>
          <w:b/>
          <w:sz w:val="28"/>
        </w:rPr>
      </w:pPr>
    </w:p>
    <w:p w:rsidR="00096F36" w:rsidRDefault="00B058E0">
      <w:pPr>
        <w:ind w:left="189"/>
        <w:rPr>
          <w:b/>
          <w:sz w:val="26"/>
        </w:rPr>
      </w:pPr>
      <w:r>
        <w:rPr>
          <w:b/>
          <w:spacing w:val="-2"/>
          <w:sz w:val="26"/>
        </w:rPr>
        <w:t>Autoria: Vereadora Thannata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Stefany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Aragão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Oliveira</w:t>
      </w:r>
    </w:p>
    <w:p w:rsidR="00096F36" w:rsidRDefault="00096F36">
      <w:pPr>
        <w:pStyle w:val="Corpodetexto"/>
        <w:rPr>
          <w:b/>
        </w:rPr>
      </w:pPr>
    </w:p>
    <w:p w:rsidR="00096F36" w:rsidRDefault="00096F36">
      <w:pPr>
        <w:pStyle w:val="Corpodetexto"/>
        <w:rPr>
          <w:b/>
        </w:rPr>
      </w:pPr>
    </w:p>
    <w:p w:rsidR="00096F36" w:rsidRDefault="00096F36">
      <w:pPr>
        <w:pStyle w:val="Corpodetexto"/>
        <w:spacing w:before="242"/>
        <w:rPr>
          <w:b/>
        </w:rPr>
      </w:pPr>
    </w:p>
    <w:p w:rsidR="00096F36" w:rsidRDefault="00B058E0">
      <w:pPr>
        <w:ind w:left="4058" w:right="80"/>
        <w:jc w:val="both"/>
        <w:rPr>
          <w:b/>
          <w:sz w:val="26"/>
        </w:rPr>
      </w:pPr>
      <w:r>
        <w:rPr>
          <w:b/>
          <w:sz w:val="26"/>
        </w:rPr>
        <w:t>INSTITUI O DIA MUNICIPAL DA MÃE ATÍPICA NO ÂMBITO DO MUNICÍPIO DE ARACAJU E DÁ OUTRAS PROVIDÊNCIAS.</w:t>
      </w:r>
    </w:p>
    <w:p w:rsidR="00096F36" w:rsidRDefault="00096F36">
      <w:pPr>
        <w:pStyle w:val="Corpodetexto"/>
        <w:rPr>
          <w:b/>
        </w:rPr>
      </w:pPr>
    </w:p>
    <w:p w:rsidR="00096F36" w:rsidRDefault="00096F36">
      <w:pPr>
        <w:pStyle w:val="Corpodetexto"/>
        <w:spacing w:before="92"/>
        <w:rPr>
          <w:b/>
        </w:rPr>
      </w:pPr>
    </w:p>
    <w:p w:rsidR="00096F36" w:rsidRDefault="00B058E0">
      <w:pPr>
        <w:spacing w:line="355" w:lineRule="auto"/>
        <w:ind w:left="189" w:right="153" w:firstLine="619"/>
        <w:rPr>
          <w:sz w:val="26"/>
        </w:rPr>
      </w:pPr>
      <w:r>
        <w:rPr>
          <w:b/>
          <w:sz w:val="26"/>
        </w:rPr>
        <w:t>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Câmara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Aracaju,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uso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suas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atribuições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legais,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aprova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 a Prefeita Municipal sanciona a seguinte Lei</w:t>
      </w:r>
      <w:r>
        <w:rPr>
          <w:sz w:val="26"/>
        </w:rPr>
        <w:t>:</w:t>
      </w:r>
    </w:p>
    <w:p w:rsidR="00096F36" w:rsidRDefault="00B058E0">
      <w:pPr>
        <w:pStyle w:val="Corpodetexto"/>
        <w:spacing w:before="248" w:line="357" w:lineRule="auto"/>
        <w:ind w:left="88" w:firstLine="720"/>
      </w:pPr>
      <w:r>
        <w:t>Art.</w:t>
      </w:r>
      <w:r>
        <w:rPr>
          <w:spacing w:val="-6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Fica</w:t>
      </w:r>
      <w:r>
        <w:rPr>
          <w:spacing w:val="-6"/>
        </w:rPr>
        <w:t xml:space="preserve"> </w:t>
      </w:r>
      <w:r>
        <w:t>instituído,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Aracaju,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da Mãe Atípica, a ser celebrado anualmente no dia 07 de maio.</w:t>
      </w:r>
    </w:p>
    <w:p w:rsidR="00096F36" w:rsidRDefault="00B058E0">
      <w:pPr>
        <w:pStyle w:val="Corpodetexto"/>
        <w:spacing w:before="245" w:line="357" w:lineRule="auto"/>
        <w:ind w:left="88" w:firstLine="720"/>
        <w:jc w:val="both"/>
      </w:pPr>
      <w:r>
        <w:t>Art. 2º – Para os fins desta Lei, considera-se mãe atípica aquela que exerce a maternidade de filhos com deficiência, transtornos do neurodesenvolvimento, doenças raras ou outras condições que demandem cuidados especiais contínuos.</w:t>
      </w:r>
    </w:p>
    <w:p w:rsidR="00096F36" w:rsidRDefault="00B058E0">
      <w:pPr>
        <w:pStyle w:val="Corpodetexto"/>
        <w:spacing w:line="357" w:lineRule="auto"/>
        <w:ind w:left="88" w:right="100" w:firstLine="720"/>
        <w:jc w:val="both"/>
      </w:pPr>
      <w:r>
        <w:t>Art. 3º – A data instituída por esta Lei passa a integrar o calendário oficial de eventos do Município.</w:t>
      </w:r>
    </w:p>
    <w:p w:rsidR="00096F36" w:rsidRDefault="00B058E0">
      <w:pPr>
        <w:pStyle w:val="Corpodetexto"/>
        <w:spacing w:before="247"/>
        <w:ind w:left="808"/>
      </w:pPr>
      <w:r>
        <w:t>Art.</w:t>
      </w:r>
      <w:r>
        <w:rPr>
          <w:spacing w:val="-5"/>
        </w:rPr>
        <w:t xml:space="preserve"> </w:t>
      </w:r>
      <w:r>
        <w:t>4º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poderá,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referida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:rsidR="00096F36" w:rsidRDefault="00096F36">
      <w:pPr>
        <w:pStyle w:val="Corpodetexto"/>
        <w:spacing w:before="93"/>
      </w:pPr>
    </w:p>
    <w:p w:rsidR="00096F36" w:rsidRDefault="00B058E0">
      <w:pPr>
        <w:pStyle w:val="PargrafodaLista"/>
        <w:numPr>
          <w:ilvl w:val="0"/>
          <w:numId w:val="1"/>
        </w:numPr>
        <w:tabs>
          <w:tab w:val="left" w:pos="958"/>
        </w:tabs>
        <w:ind w:left="958" w:hanging="150"/>
        <w:rPr>
          <w:sz w:val="26"/>
        </w:rPr>
      </w:pP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promover</w:t>
      </w:r>
      <w:r>
        <w:rPr>
          <w:spacing w:val="-8"/>
          <w:sz w:val="26"/>
        </w:rPr>
        <w:t xml:space="preserve"> </w:t>
      </w:r>
      <w:r>
        <w:rPr>
          <w:sz w:val="26"/>
        </w:rPr>
        <w:t>campanhas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conscientização</w:t>
      </w:r>
      <w:r>
        <w:rPr>
          <w:spacing w:val="-5"/>
          <w:sz w:val="26"/>
        </w:rPr>
        <w:t xml:space="preserve"> </w:t>
      </w:r>
      <w:r>
        <w:rPr>
          <w:sz w:val="26"/>
        </w:rPr>
        <w:t>sobre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maternidade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atípica;</w:t>
      </w:r>
    </w:p>
    <w:p w:rsidR="00096F36" w:rsidRDefault="00096F36">
      <w:pPr>
        <w:pStyle w:val="Corpodetexto"/>
        <w:spacing w:before="91"/>
      </w:pPr>
    </w:p>
    <w:p w:rsidR="00096F36" w:rsidRDefault="00B058E0">
      <w:pPr>
        <w:pStyle w:val="PargrafodaLista"/>
        <w:numPr>
          <w:ilvl w:val="0"/>
          <w:numId w:val="1"/>
        </w:numPr>
        <w:tabs>
          <w:tab w:val="left" w:pos="1044"/>
        </w:tabs>
        <w:ind w:left="1044" w:hanging="236"/>
        <w:rPr>
          <w:sz w:val="26"/>
        </w:rPr>
      </w:pP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incentivar</w:t>
      </w:r>
      <w:r>
        <w:rPr>
          <w:spacing w:val="-9"/>
          <w:sz w:val="26"/>
        </w:rPr>
        <w:t xml:space="preserve"> </w:t>
      </w:r>
      <w:r>
        <w:rPr>
          <w:sz w:val="26"/>
        </w:rPr>
        <w:t>políticas</w:t>
      </w:r>
      <w:r>
        <w:rPr>
          <w:spacing w:val="-7"/>
          <w:sz w:val="26"/>
        </w:rPr>
        <w:t xml:space="preserve"> </w:t>
      </w:r>
      <w:r>
        <w:rPr>
          <w:sz w:val="26"/>
        </w:rPr>
        <w:t>públicas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apoio</w:t>
      </w:r>
      <w:r>
        <w:rPr>
          <w:spacing w:val="-9"/>
          <w:sz w:val="26"/>
        </w:rPr>
        <w:t xml:space="preserve"> </w:t>
      </w:r>
      <w:r>
        <w:rPr>
          <w:sz w:val="26"/>
        </w:rPr>
        <w:t>às</w:t>
      </w:r>
      <w:r>
        <w:rPr>
          <w:spacing w:val="-7"/>
          <w:sz w:val="26"/>
        </w:rPr>
        <w:t xml:space="preserve"> </w:t>
      </w:r>
      <w:r>
        <w:rPr>
          <w:sz w:val="26"/>
        </w:rPr>
        <w:t>mães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atípicas;</w:t>
      </w:r>
    </w:p>
    <w:p w:rsidR="00096F36" w:rsidRDefault="00096F36">
      <w:pPr>
        <w:pStyle w:val="Corpodetexto"/>
        <w:spacing w:before="94"/>
      </w:pPr>
    </w:p>
    <w:p w:rsidR="00096F36" w:rsidRDefault="00B058E0">
      <w:pPr>
        <w:pStyle w:val="PargrafodaLista"/>
        <w:numPr>
          <w:ilvl w:val="0"/>
          <w:numId w:val="1"/>
        </w:numPr>
        <w:tabs>
          <w:tab w:val="left" w:pos="1130"/>
        </w:tabs>
        <w:ind w:left="1130" w:hanging="322"/>
        <w:rPr>
          <w:sz w:val="26"/>
        </w:rPr>
      </w:pP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realizar</w:t>
      </w:r>
      <w:r>
        <w:rPr>
          <w:spacing w:val="-7"/>
          <w:sz w:val="26"/>
        </w:rPr>
        <w:t xml:space="preserve"> </w:t>
      </w:r>
      <w:r>
        <w:rPr>
          <w:sz w:val="26"/>
        </w:rPr>
        <w:t>eventos,</w:t>
      </w:r>
      <w:r>
        <w:rPr>
          <w:spacing w:val="-5"/>
          <w:sz w:val="26"/>
        </w:rPr>
        <w:t xml:space="preserve"> </w:t>
      </w:r>
      <w:r>
        <w:rPr>
          <w:sz w:val="26"/>
        </w:rPr>
        <w:t>palestras</w:t>
      </w:r>
      <w:r>
        <w:rPr>
          <w:spacing w:val="-6"/>
          <w:sz w:val="26"/>
        </w:rPr>
        <w:t xml:space="preserve"> </w:t>
      </w:r>
      <w:r>
        <w:rPr>
          <w:sz w:val="26"/>
        </w:rPr>
        <w:t>e</w:t>
      </w:r>
      <w:r>
        <w:rPr>
          <w:spacing w:val="-7"/>
          <w:sz w:val="26"/>
        </w:rPr>
        <w:t xml:space="preserve"> </w:t>
      </w:r>
      <w:r>
        <w:rPr>
          <w:sz w:val="26"/>
        </w:rPr>
        <w:t>atividades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educativas;</w:t>
      </w:r>
    </w:p>
    <w:p w:rsidR="00096F36" w:rsidRDefault="00096F36">
      <w:pPr>
        <w:pStyle w:val="PargrafodaLista"/>
        <w:rPr>
          <w:sz w:val="26"/>
        </w:rPr>
        <w:sectPr w:rsidR="00096F36">
          <w:headerReference w:type="default" r:id="rId7"/>
          <w:footerReference w:type="default" r:id="rId8"/>
          <w:type w:val="continuous"/>
          <w:pgSz w:w="11460" w:h="15840"/>
          <w:pgMar w:top="2580" w:right="992" w:bottom="1080" w:left="992" w:header="720" w:footer="894" w:gutter="0"/>
          <w:pgNumType w:start="1"/>
          <w:cols w:space="720"/>
        </w:sectPr>
      </w:pPr>
    </w:p>
    <w:p w:rsidR="00096F36" w:rsidRDefault="00096F36">
      <w:pPr>
        <w:pStyle w:val="Corpodetexto"/>
      </w:pPr>
    </w:p>
    <w:p w:rsidR="00096F36" w:rsidRDefault="00096F36">
      <w:pPr>
        <w:pStyle w:val="Corpodetexto"/>
        <w:spacing w:before="78"/>
      </w:pPr>
    </w:p>
    <w:p w:rsidR="00096F36" w:rsidRDefault="00B058E0">
      <w:pPr>
        <w:pStyle w:val="PargrafodaLista"/>
        <w:numPr>
          <w:ilvl w:val="0"/>
          <w:numId w:val="1"/>
        </w:numPr>
        <w:tabs>
          <w:tab w:val="left" w:pos="1164"/>
        </w:tabs>
        <w:spacing w:line="360" w:lineRule="auto"/>
        <w:ind w:left="88" w:right="96" w:firstLine="720"/>
        <w:rPr>
          <w:sz w:val="26"/>
        </w:rPr>
      </w:pPr>
      <w:r>
        <w:rPr>
          <w:sz w:val="26"/>
        </w:rPr>
        <w:t>– fomentar parcerias com instituições públicas e privadas para fortalecimento da rede de apoio.</w:t>
      </w:r>
    </w:p>
    <w:p w:rsidR="00096F36" w:rsidRDefault="00B058E0">
      <w:pPr>
        <w:pStyle w:val="Corpodetexto"/>
        <w:spacing w:before="239" w:line="357" w:lineRule="auto"/>
        <w:ind w:left="88" w:firstLine="720"/>
      </w:pPr>
      <w:r>
        <w:t>Art.</w:t>
      </w:r>
      <w:r>
        <w:rPr>
          <w:spacing w:val="40"/>
        </w:rPr>
        <w:t xml:space="preserve"> </w:t>
      </w:r>
      <w:r>
        <w:t>5º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despesas</w:t>
      </w:r>
      <w:r>
        <w:rPr>
          <w:spacing w:val="40"/>
        </w:rPr>
        <w:t xml:space="preserve"> </w:t>
      </w:r>
      <w:r>
        <w:t>decorrentes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desta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correrão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conta</w:t>
      </w:r>
      <w:r>
        <w:rPr>
          <w:spacing w:val="40"/>
        </w:rPr>
        <w:t xml:space="preserve"> </w:t>
      </w:r>
      <w:r>
        <w:t>de dotações orçamentárias próprias, suplementadas se necessário.</w:t>
      </w:r>
    </w:p>
    <w:p w:rsidR="00096F36" w:rsidRDefault="00B058E0">
      <w:pPr>
        <w:pStyle w:val="Corpodetexto"/>
        <w:spacing w:before="259"/>
        <w:ind w:left="808"/>
      </w:pPr>
      <w:r>
        <w:t>Art.</w:t>
      </w:r>
      <w:r>
        <w:rPr>
          <w:spacing w:val="-5"/>
        </w:rPr>
        <w:t xml:space="preserve"> </w:t>
      </w:r>
      <w:r>
        <w:t>6º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rPr>
          <w:spacing w:val="-2"/>
        </w:rPr>
        <w:t>publicação.</w:t>
      </w:r>
    </w:p>
    <w:p w:rsidR="00096F36" w:rsidRDefault="00096F36">
      <w:pPr>
        <w:pStyle w:val="Corpodetexto"/>
      </w:pPr>
    </w:p>
    <w:p w:rsidR="00096F36" w:rsidRDefault="00096F36">
      <w:pPr>
        <w:pStyle w:val="Corpodetexto"/>
      </w:pPr>
    </w:p>
    <w:p w:rsidR="00096F36" w:rsidRDefault="00096F36">
      <w:pPr>
        <w:pStyle w:val="Corpodetexto"/>
        <w:spacing w:before="203"/>
      </w:pPr>
    </w:p>
    <w:p w:rsidR="00096F36" w:rsidRDefault="003578F3">
      <w:pPr>
        <w:pStyle w:val="Corpodetexto"/>
        <w:ind w:left="96" w:right="3"/>
        <w:jc w:val="center"/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 wp14:anchorId="5B362A7F" wp14:editId="48092121">
            <wp:simplePos x="0" y="0"/>
            <wp:positionH relativeFrom="page">
              <wp:posOffset>3447415</wp:posOffset>
            </wp:positionH>
            <wp:positionV relativeFrom="paragraph">
              <wp:posOffset>382905</wp:posOffset>
            </wp:positionV>
            <wp:extent cx="1234237" cy="54482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37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8E0">
        <w:rPr>
          <w:spacing w:val="-2"/>
        </w:rPr>
        <w:t>Palácio</w:t>
      </w:r>
      <w:r w:rsidR="00B058E0">
        <w:rPr>
          <w:spacing w:val="-6"/>
        </w:rPr>
        <w:t xml:space="preserve"> </w:t>
      </w:r>
      <w:r w:rsidR="00B058E0">
        <w:rPr>
          <w:spacing w:val="-2"/>
        </w:rPr>
        <w:t>Graccho</w:t>
      </w:r>
      <w:r w:rsidR="00B058E0">
        <w:rPr>
          <w:spacing w:val="-6"/>
        </w:rPr>
        <w:t xml:space="preserve"> </w:t>
      </w:r>
      <w:r w:rsidR="00B058E0">
        <w:rPr>
          <w:spacing w:val="-2"/>
        </w:rPr>
        <w:t>Cardoso,</w:t>
      </w:r>
      <w:r w:rsidR="00B058E0">
        <w:rPr>
          <w:spacing w:val="-5"/>
        </w:rPr>
        <w:t xml:space="preserve"> </w:t>
      </w:r>
      <w:r w:rsidR="00B058E0">
        <w:rPr>
          <w:spacing w:val="-2"/>
        </w:rPr>
        <w:t>Aracaju,SE,</w:t>
      </w:r>
      <w:r w:rsidR="00B058E0">
        <w:rPr>
          <w:spacing w:val="-4"/>
        </w:rPr>
        <w:t xml:space="preserve"> </w:t>
      </w:r>
      <w:r w:rsidR="00B058E0">
        <w:rPr>
          <w:spacing w:val="-2"/>
        </w:rPr>
        <w:t>27</w:t>
      </w:r>
      <w:r w:rsidR="00B058E0">
        <w:rPr>
          <w:spacing w:val="-12"/>
        </w:rPr>
        <w:t xml:space="preserve"> </w:t>
      </w:r>
      <w:r w:rsidR="00B058E0">
        <w:rPr>
          <w:spacing w:val="-2"/>
        </w:rPr>
        <w:t>de</w:t>
      </w:r>
      <w:r w:rsidR="00B058E0">
        <w:rPr>
          <w:spacing w:val="-1"/>
        </w:rPr>
        <w:t xml:space="preserve"> </w:t>
      </w:r>
      <w:r w:rsidR="00B058E0">
        <w:rPr>
          <w:spacing w:val="-2"/>
        </w:rPr>
        <w:t>março</w:t>
      </w:r>
      <w:r w:rsidR="00B058E0">
        <w:rPr>
          <w:spacing w:val="-11"/>
        </w:rPr>
        <w:t xml:space="preserve"> </w:t>
      </w:r>
      <w:r w:rsidR="00B058E0">
        <w:rPr>
          <w:spacing w:val="-2"/>
        </w:rPr>
        <w:t>de</w:t>
      </w:r>
      <w:r w:rsidR="00B058E0">
        <w:rPr>
          <w:spacing w:val="-7"/>
        </w:rPr>
        <w:t xml:space="preserve"> </w:t>
      </w:r>
      <w:r w:rsidR="00B058E0">
        <w:rPr>
          <w:spacing w:val="-2"/>
        </w:rPr>
        <w:t>2026.</w:t>
      </w:r>
    </w:p>
    <w:p w:rsidR="00096F36" w:rsidRDefault="00096F36">
      <w:pPr>
        <w:pStyle w:val="Corpodetexto"/>
        <w:spacing w:before="140"/>
        <w:rPr>
          <w:sz w:val="20"/>
        </w:rPr>
      </w:pPr>
    </w:p>
    <w:p w:rsidR="00096F36" w:rsidRDefault="00B058E0">
      <w:pPr>
        <w:spacing w:before="278"/>
        <w:ind w:left="93" w:right="96"/>
        <w:jc w:val="center"/>
        <w:rPr>
          <w:b/>
          <w:sz w:val="26"/>
        </w:rPr>
      </w:pPr>
      <w:r>
        <w:rPr>
          <w:b/>
          <w:spacing w:val="-2"/>
          <w:sz w:val="26"/>
        </w:rPr>
        <w:t>Thannata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Stefany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Aragão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Oliveira</w:t>
      </w:r>
    </w:p>
    <w:p w:rsidR="00096F36" w:rsidRDefault="00B058E0">
      <w:pPr>
        <w:pStyle w:val="Corpodetexto"/>
        <w:spacing w:before="234"/>
        <w:ind w:left="806" w:right="259"/>
        <w:jc w:val="center"/>
      </w:pPr>
      <w:r>
        <w:rPr>
          <w:spacing w:val="-2"/>
        </w:rPr>
        <w:t>Vereadora</w:t>
      </w:r>
    </w:p>
    <w:p w:rsidR="00CF232A" w:rsidRDefault="00CF232A">
      <w:pPr>
        <w:pStyle w:val="Corpodetexto"/>
        <w:jc w:val="center"/>
        <w:sectPr w:rsidR="00CF232A">
          <w:pgSz w:w="11460" w:h="15840"/>
          <w:pgMar w:top="2580" w:right="992" w:bottom="1080" w:left="992" w:header="720" w:footer="894" w:gutter="0"/>
          <w:cols w:space="720"/>
        </w:sectPr>
      </w:pPr>
      <w:bookmarkStart w:id="0" w:name="_GoBack"/>
      <w:bookmarkEnd w:id="0"/>
    </w:p>
    <w:p w:rsidR="00096F36" w:rsidRDefault="00096F36">
      <w:pPr>
        <w:pStyle w:val="Corpodetexto"/>
      </w:pPr>
    </w:p>
    <w:p w:rsidR="00096F36" w:rsidRDefault="00096F36">
      <w:pPr>
        <w:pStyle w:val="Corpodetexto"/>
        <w:spacing w:before="78"/>
      </w:pPr>
    </w:p>
    <w:p w:rsidR="00096F36" w:rsidRDefault="00B058E0">
      <w:pPr>
        <w:ind w:left="808"/>
        <w:rPr>
          <w:b/>
          <w:sz w:val="26"/>
        </w:rPr>
      </w:pPr>
      <w:r>
        <w:rPr>
          <w:b/>
          <w:spacing w:val="-2"/>
          <w:sz w:val="26"/>
        </w:rPr>
        <w:t>JUSTIFICATIVA</w:t>
      </w:r>
    </w:p>
    <w:p w:rsidR="00096F36" w:rsidRDefault="00096F36">
      <w:pPr>
        <w:pStyle w:val="Corpodetexto"/>
        <w:spacing w:before="81"/>
        <w:rPr>
          <w:b/>
        </w:rPr>
      </w:pPr>
    </w:p>
    <w:p w:rsidR="00096F36" w:rsidRDefault="00B058E0">
      <w:pPr>
        <w:pStyle w:val="Corpodetexto"/>
        <w:spacing w:before="1"/>
        <w:ind w:left="808"/>
      </w:pPr>
      <w:r>
        <w:t>Senhoras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Senhores</w:t>
      </w:r>
      <w:r>
        <w:rPr>
          <w:spacing w:val="-7"/>
        </w:rPr>
        <w:t xml:space="preserve"> </w:t>
      </w:r>
      <w:r>
        <w:rPr>
          <w:spacing w:val="-2"/>
        </w:rPr>
        <w:t>Vereadores,</w:t>
      </w:r>
    </w:p>
    <w:p w:rsidR="00096F36" w:rsidRDefault="00096F36">
      <w:pPr>
        <w:pStyle w:val="Corpodetexto"/>
        <w:spacing w:before="86"/>
      </w:pPr>
    </w:p>
    <w:p w:rsidR="00096F36" w:rsidRDefault="00B058E0">
      <w:pPr>
        <w:pStyle w:val="Corpodetexto"/>
        <w:spacing w:line="357" w:lineRule="auto"/>
        <w:ind w:left="88" w:right="3" w:firstLine="720"/>
        <w:jc w:val="both"/>
      </w:pPr>
      <w:r>
        <w:t>O</w:t>
      </w:r>
      <w:r>
        <w:rPr>
          <w:spacing w:val="-17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Projeto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tem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objetivo</w:t>
      </w:r>
      <w:r>
        <w:rPr>
          <w:spacing w:val="-16"/>
        </w:rPr>
        <w:t xml:space="preserve"> </w:t>
      </w:r>
      <w:r>
        <w:t>reconhecer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valorizar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mães</w:t>
      </w:r>
      <w:r>
        <w:rPr>
          <w:spacing w:val="-17"/>
        </w:rPr>
        <w:t xml:space="preserve"> </w:t>
      </w:r>
      <w:r>
        <w:t>atípicas, mulheres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desempenham</w:t>
      </w:r>
      <w:r>
        <w:rPr>
          <w:spacing w:val="-16"/>
        </w:rPr>
        <w:t xml:space="preserve"> </w:t>
      </w:r>
      <w:r>
        <w:t>papel</w:t>
      </w:r>
      <w:r>
        <w:rPr>
          <w:spacing w:val="-16"/>
        </w:rPr>
        <w:t xml:space="preserve"> </w:t>
      </w:r>
      <w:r>
        <w:t>fundamental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sociedade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dedicarem,</w:t>
      </w:r>
      <w:r>
        <w:rPr>
          <w:spacing w:val="-16"/>
        </w:rPr>
        <w:t xml:space="preserve"> </w:t>
      </w:r>
      <w:r>
        <w:t>muitas</w:t>
      </w:r>
      <w:r>
        <w:rPr>
          <w:spacing w:val="-16"/>
        </w:rPr>
        <w:t xml:space="preserve"> </w:t>
      </w:r>
      <w:r>
        <w:t>vezes de forma integral, ao cuidado de filhos que necessitam de atenção especial.</w:t>
      </w:r>
    </w:p>
    <w:p w:rsidR="00096F36" w:rsidRDefault="00B058E0">
      <w:pPr>
        <w:pStyle w:val="Corpodetexto"/>
        <w:spacing w:before="238" w:line="357" w:lineRule="auto"/>
        <w:ind w:left="88" w:right="2" w:firstLine="720"/>
        <w:jc w:val="both"/>
      </w:pPr>
      <w:r>
        <w:t>A maternidade atípica envolve desafios adicionais, como a sobrecarga emocional, física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financeira,</w:t>
      </w:r>
      <w:r>
        <w:rPr>
          <w:spacing w:val="-6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constante</w:t>
      </w:r>
      <w:r>
        <w:rPr>
          <w:spacing w:val="-6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tratamentos,</w:t>
      </w:r>
      <w:r>
        <w:rPr>
          <w:spacing w:val="-6"/>
        </w:rPr>
        <w:t xml:space="preserve"> </w:t>
      </w:r>
      <w:r>
        <w:t>terapias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inclusão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 xml:space="preserve">para seus filhos. Ainda assim, essas mães permanecem frequentemente invisibilizadas nas políticas públicas. A instituição de um dia específico no calendário municipal visa não </w:t>
      </w:r>
      <w:r>
        <w:rPr>
          <w:spacing w:val="-2"/>
        </w:rPr>
        <w:t>apenas</w:t>
      </w:r>
      <w:r>
        <w:rPr>
          <w:spacing w:val="-5"/>
        </w:rPr>
        <w:t xml:space="preserve"> </w:t>
      </w:r>
      <w:r>
        <w:rPr>
          <w:spacing w:val="-2"/>
        </w:rPr>
        <w:t>homenagear</w:t>
      </w:r>
      <w:r>
        <w:rPr>
          <w:spacing w:val="-5"/>
        </w:rPr>
        <w:t xml:space="preserve"> </w:t>
      </w:r>
      <w:r>
        <w:rPr>
          <w:spacing w:val="-2"/>
        </w:rPr>
        <w:t>essas</w:t>
      </w:r>
      <w:r>
        <w:rPr>
          <w:spacing w:val="-5"/>
        </w:rPr>
        <w:t xml:space="preserve"> </w:t>
      </w:r>
      <w:r>
        <w:rPr>
          <w:spacing w:val="-2"/>
        </w:rPr>
        <w:t>mulheres, mas</w:t>
      </w:r>
      <w:r>
        <w:rPr>
          <w:spacing w:val="-5"/>
        </w:rPr>
        <w:t xml:space="preserve"> </w:t>
      </w:r>
      <w:r>
        <w:rPr>
          <w:spacing w:val="-2"/>
        </w:rPr>
        <w:t>também</w:t>
      </w:r>
      <w:r>
        <w:rPr>
          <w:spacing w:val="-9"/>
        </w:rPr>
        <w:t xml:space="preserve"> </w:t>
      </w:r>
      <w:r>
        <w:rPr>
          <w:spacing w:val="-2"/>
        </w:rPr>
        <w:t>promover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conscientização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 xml:space="preserve">sociedade, </w:t>
      </w:r>
      <w:r>
        <w:t>incentivar a criação de políticas públicas e fortalecer redes de apoio.</w:t>
      </w:r>
    </w:p>
    <w:p w:rsidR="00096F36" w:rsidRDefault="00B058E0">
      <w:pPr>
        <w:pStyle w:val="Corpodetexto"/>
        <w:spacing w:before="237" w:line="357" w:lineRule="auto"/>
        <w:ind w:left="88" w:right="6" w:firstLine="720"/>
        <w:jc w:val="both"/>
      </w:pPr>
      <w:r>
        <w:t>Dessa forma, o Município reafirma seu compromisso com a inclusão, a dignidade da pessoa humana e a valorização da família.</w:t>
      </w:r>
    </w:p>
    <w:p w:rsidR="00096F36" w:rsidRDefault="00B058E0">
      <w:pPr>
        <w:pStyle w:val="Corpodetexto"/>
        <w:spacing w:before="237" w:line="360" w:lineRule="auto"/>
        <w:ind w:left="88" w:right="2" w:firstLine="720"/>
        <w:jc w:val="both"/>
      </w:pPr>
      <w:r>
        <w:t>Diante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exposto,</w:t>
      </w:r>
      <w:r>
        <w:rPr>
          <w:spacing w:val="-16"/>
        </w:rPr>
        <w:t xml:space="preserve"> </w:t>
      </w:r>
      <w:r>
        <w:t>conto</w:t>
      </w:r>
      <w:r>
        <w:rPr>
          <w:spacing w:val="-16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nobres</w:t>
      </w:r>
      <w:r>
        <w:rPr>
          <w:spacing w:val="-16"/>
        </w:rPr>
        <w:t xml:space="preserve"> </w:t>
      </w:r>
      <w:r>
        <w:t>pares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aprovação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presente Projeto de Lei.</w:t>
      </w:r>
    </w:p>
    <w:p w:rsidR="00096F36" w:rsidRDefault="00B058E0">
      <w:pPr>
        <w:pStyle w:val="Corpodetexto"/>
        <w:spacing w:before="234"/>
        <w:ind w:left="806" w:right="4"/>
        <w:jc w:val="center"/>
      </w:pPr>
      <w:r>
        <w:t>Palácio</w:t>
      </w:r>
      <w:r>
        <w:rPr>
          <w:spacing w:val="-7"/>
        </w:rPr>
        <w:t xml:space="preserve"> </w:t>
      </w:r>
      <w:r>
        <w:t>Graccho</w:t>
      </w:r>
      <w:r>
        <w:rPr>
          <w:spacing w:val="-7"/>
        </w:rPr>
        <w:t xml:space="preserve"> </w:t>
      </w:r>
      <w:r>
        <w:t>Cardoso,</w:t>
      </w:r>
      <w:r>
        <w:rPr>
          <w:spacing w:val="-6"/>
        </w:rPr>
        <w:t xml:space="preserve"> </w:t>
      </w:r>
      <w:r>
        <w:t>Aracaju,SE,</w:t>
      </w:r>
      <w:r>
        <w:rPr>
          <w:spacing w:val="-7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p w:rsidR="00096F36" w:rsidRDefault="00B058E0">
      <w:pPr>
        <w:pStyle w:val="Corpodetexto"/>
        <w:spacing w:before="16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3002279</wp:posOffset>
            </wp:positionH>
            <wp:positionV relativeFrom="paragraph">
              <wp:posOffset>263252</wp:posOffset>
            </wp:positionV>
            <wp:extent cx="1252728" cy="50291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F36" w:rsidRDefault="00B058E0">
      <w:pPr>
        <w:spacing w:before="241"/>
        <w:ind w:left="806" w:right="4"/>
        <w:jc w:val="center"/>
        <w:rPr>
          <w:b/>
          <w:sz w:val="26"/>
        </w:rPr>
      </w:pPr>
      <w:r>
        <w:rPr>
          <w:b/>
          <w:sz w:val="26"/>
        </w:rPr>
        <w:t>Thannata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Stefany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Aragão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Oliveira</w:t>
      </w:r>
    </w:p>
    <w:p w:rsidR="00096F36" w:rsidRDefault="00096F36">
      <w:pPr>
        <w:pStyle w:val="Corpodetexto"/>
        <w:spacing w:before="79"/>
        <w:rPr>
          <w:b/>
        </w:rPr>
      </w:pPr>
    </w:p>
    <w:p w:rsidR="00096F36" w:rsidRDefault="00B058E0">
      <w:pPr>
        <w:pStyle w:val="Corpodetexto"/>
        <w:spacing w:before="1"/>
        <w:ind w:left="806"/>
        <w:jc w:val="center"/>
      </w:pPr>
      <w:r>
        <w:rPr>
          <w:spacing w:val="-2"/>
        </w:rPr>
        <w:t>Vereadora</w:t>
      </w:r>
    </w:p>
    <w:sectPr w:rsidR="00096F36">
      <w:pgSz w:w="11460" w:h="15840"/>
      <w:pgMar w:top="2580" w:right="992" w:bottom="1080" w:left="992" w:header="72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7F" w:rsidRDefault="00944D7F">
      <w:r>
        <w:separator/>
      </w:r>
    </w:p>
  </w:endnote>
  <w:endnote w:type="continuationSeparator" w:id="0">
    <w:p w:rsidR="00944D7F" w:rsidRDefault="0094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36" w:rsidRDefault="00B058E0">
    <w:pPr>
      <w:pStyle w:val="Corpodetexto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9313165</wp:posOffset>
              </wp:positionV>
              <wp:extent cx="7270750" cy="457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0750" cy="45720"/>
                        <a:chOff x="0" y="0"/>
                        <a:chExt cx="7270750" cy="4572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1411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115" h="45720">
                              <a:moveTo>
                                <a:pt x="3713988" y="0"/>
                              </a:moveTo>
                              <a:lnTo>
                                <a:pt x="0" y="0"/>
                              </a:lnTo>
                              <a:lnTo>
                                <a:pt x="0" y="45718"/>
                              </a:lnTo>
                              <a:lnTo>
                                <a:pt x="3713988" y="45718"/>
                              </a:lnTo>
                              <a:lnTo>
                                <a:pt x="3713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5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713988" y="0"/>
                          <a:ext cx="355663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635" h="45720">
                              <a:moveTo>
                                <a:pt x="3556635" y="0"/>
                              </a:moveTo>
                              <a:lnTo>
                                <a:pt x="0" y="0"/>
                              </a:lnTo>
                              <a:lnTo>
                                <a:pt x="0" y="45718"/>
                              </a:lnTo>
                              <a:lnTo>
                                <a:pt x="3556635" y="45718"/>
                              </a:lnTo>
                              <a:lnTo>
                                <a:pt x="355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C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2FF93C" id="Group 3" o:spid="_x0000_s1026" style="position:absolute;margin-left:0;margin-top:733.3pt;width:572.5pt;height:3.6pt;z-index:-15778816;mso-wrap-distance-left:0;mso-wrap-distance-right:0;mso-position-horizontal-relative:page;mso-position-vertical-relative:page" coordsize="7270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">
              <v:shape id="Graphic 4" o:spid="_x0000_s1027" style="position:absolute;width:37141;height:457;visibility:visible;mso-wrap-style:square;v-text-anchor:top" coordsize="371411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" path="m3713988,l,,,45718r3713988,l3713988,xe" fillcolor="#48452a" stroked="f">
                <v:path arrowok="t"/>
              </v:shape>
              <v:shape id="Graphic 5" o:spid="_x0000_s1028" style="position:absolute;left:37139;width:35567;height:457;visibility:visible;mso-wrap-style:square;v-text-anchor:top" coordsize="355663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" path="m3556635,l,,,45718r3556635,l3556635,xe" fillcolor="#49acc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1621282</wp:posOffset>
              </wp:positionH>
              <wp:positionV relativeFrom="page">
                <wp:posOffset>9449873</wp:posOffset>
              </wp:positionV>
              <wp:extent cx="399478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4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36" w:rsidRDefault="00B058E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Praça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Olímpio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Campos,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74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Centro.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CEP.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49010-040.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79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2107-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4800.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27.65pt;margin-top:744.1pt;width:314.55pt;height:13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" filled="f" stroked="f">
              <v:path arrowok="t"/>
              <v:textbox inset="0,0,0,0">
                <w:txbxContent>
                  <w:p w:rsidR="00096F36" w:rsidRDefault="00B058E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Praça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Olímpio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Campos,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74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Centro.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CEP.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49010-040.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Fone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79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2107-</w:t>
                    </w:r>
                    <w:r>
                      <w:rPr>
                        <w:b/>
                        <w:spacing w:val="-2"/>
                        <w:sz w:val="20"/>
                      </w:rPr>
                      <w:t>4800.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7F" w:rsidRDefault="00944D7F">
      <w:r>
        <w:separator/>
      </w:r>
    </w:p>
  </w:footnote>
  <w:footnote w:type="continuationSeparator" w:id="0">
    <w:p w:rsidR="00944D7F" w:rsidRDefault="0094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36" w:rsidRDefault="00B058E0">
    <w:pPr>
      <w:pStyle w:val="Corpodetexto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3189732</wp:posOffset>
          </wp:positionH>
          <wp:positionV relativeFrom="page">
            <wp:posOffset>457200</wp:posOffset>
          </wp:positionV>
          <wp:extent cx="890016" cy="8732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2513202</wp:posOffset>
              </wp:positionH>
              <wp:positionV relativeFrom="page">
                <wp:posOffset>1347019</wp:posOffset>
              </wp:positionV>
              <wp:extent cx="2212975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97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36" w:rsidRDefault="00B058E0">
                          <w:pPr>
                            <w:spacing w:before="14" w:line="235" w:lineRule="auto"/>
                            <w:ind w:left="20" w:right="18" w:firstLine="7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ESTADO DE SERGIPE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7.9pt;margin-top:106.05pt;width:174.25pt;height:24.3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" filled="f" stroked="f">
              <v:path arrowok="t"/>
              <v:textbox inset="0,0,0,0">
                <w:txbxContent>
                  <w:p w:rsidR="00096F36" w:rsidRDefault="00B058E0">
                    <w:pPr>
                      <w:spacing w:before="14" w:line="235" w:lineRule="auto"/>
                      <w:ind w:left="20" w:right="18" w:firstLine="7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ESTADO DE SERGIPE </w:t>
                    </w:r>
                    <w:r>
                      <w:rPr>
                        <w:b/>
                        <w:spacing w:val="-2"/>
                        <w:sz w:val="20"/>
                      </w:rPr>
                      <w:t>CÂMARA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MUNICIPAL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C0043"/>
    <w:multiLevelType w:val="hybridMultilevel"/>
    <w:tmpl w:val="8B56E5B8"/>
    <w:lvl w:ilvl="0" w:tplc="6AF0FB96">
      <w:start w:val="1"/>
      <w:numFmt w:val="upperRoman"/>
      <w:lvlText w:val="%1"/>
      <w:lvlJc w:val="left"/>
      <w:pPr>
        <w:ind w:left="959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22E662A">
      <w:numFmt w:val="bullet"/>
      <w:lvlText w:val="•"/>
      <w:lvlJc w:val="left"/>
      <w:pPr>
        <w:ind w:left="1811" w:hanging="152"/>
      </w:pPr>
      <w:rPr>
        <w:rFonts w:hint="default"/>
        <w:lang w:val="pt-PT" w:eastAsia="en-US" w:bidi="ar-SA"/>
      </w:rPr>
    </w:lvl>
    <w:lvl w:ilvl="2" w:tplc="C83420AC">
      <w:numFmt w:val="bullet"/>
      <w:lvlText w:val="•"/>
      <w:lvlJc w:val="left"/>
      <w:pPr>
        <w:ind w:left="2663" w:hanging="152"/>
      </w:pPr>
      <w:rPr>
        <w:rFonts w:hint="default"/>
        <w:lang w:val="pt-PT" w:eastAsia="en-US" w:bidi="ar-SA"/>
      </w:rPr>
    </w:lvl>
    <w:lvl w:ilvl="3" w:tplc="D2906AD2">
      <w:numFmt w:val="bullet"/>
      <w:lvlText w:val="•"/>
      <w:lvlJc w:val="left"/>
      <w:pPr>
        <w:ind w:left="3514" w:hanging="152"/>
      </w:pPr>
      <w:rPr>
        <w:rFonts w:hint="default"/>
        <w:lang w:val="pt-PT" w:eastAsia="en-US" w:bidi="ar-SA"/>
      </w:rPr>
    </w:lvl>
    <w:lvl w:ilvl="4" w:tplc="61AC85FE">
      <w:numFmt w:val="bullet"/>
      <w:lvlText w:val="•"/>
      <w:lvlJc w:val="left"/>
      <w:pPr>
        <w:ind w:left="4366" w:hanging="152"/>
      </w:pPr>
      <w:rPr>
        <w:rFonts w:hint="default"/>
        <w:lang w:val="pt-PT" w:eastAsia="en-US" w:bidi="ar-SA"/>
      </w:rPr>
    </w:lvl>
    <w:lvl w:ilvl="5" w:tplc="DF86C148">
      <w:numFmt w:val="bullet"/>
      <w:lvlText w:val="•"/>
      <w:lvlJc w:val="left"/>
      <w:pPr>
        <w:ind w:left="5218" w:hanging="152"/>
      </w:pPr>
      <w:rPr>
        <w:rFonts w:hint="default"/>
        <w:lang w:val="pt-PT" w:eastAsia="en-US" w:bidi="ar-SA"/>
      </w:rPr>
    </w:lvl>
    <w:lvl w:ilvl="6" w:tplc="5C627E12">
      <w:numFmt w:val="bullet"/>
      <w:lvlText w:val="•"/>
      <w:lvlJc w:val="left"/>
      <w:pPr>
        <w:ind w:left="6069" w:hanging="152"/>
      </w:pPr>
      <w:rPr>
        <w:rFonts w:hint="default"/>
        <w:lang w:val="pt-PT" w:eastAsia="en-US" w:bidi="ar-SA"/>
      </w:rPr>
    </w:lvl>
    <w:lvl w:ilvl="7" w:tplc="DA9061DC">
      <w:numFmt w:val="bullet"/>
      <w:lvlText w:val="•"/>
      <w:lvlJc w:val="left"/>
      <w:pPr>
        <w:ind w:left="6921" w:hanging="152"/>
      </w:pPr>
      <w:rPr>
        <w:rFonts w:hint="default"/>
        <w:lang w:val="pt-PT" w:eastAsia="en-US" w:bidi="ar-SA"/>
      </w:rPr>
    </w:lvl>
    <w:lvl w:ilvl="8" w:tplc="9412FA86">
      <w:numFmt w:val="bullet"/>
      <w:lvlText w:val="•"/>
      <w:lvlJc w:val="left"/>
      <w:pPr>
        <w:ind w:left="7772" w:hanging="15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36"/>
    <w:rsid w:val="00096F36"/>
    <w:rsid w:val="003578F3"/>
    <w:rsid w:val="003B4E01"/>
    <w:rsid w:val="0072469E"/>
    <w:rsid w:val="007D6DD4"/>
    <w:rsid w:val="00944D7F"/>
    <w:rsid w:val="00A32760"/>
    <w:rsid w:val="00B058E0"/>
    <w:rsid w:val="00C57972"/>
    <w:rsid w:val="00C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4551"/>
  <w15:docId w15:val="{AAA3E5BA-4084-40F7-A166-BC993406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ind w:left="93" w:right="9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8" w:hanging="322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F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2</cp:revision>
  <dcterms:created xsi:type="dcterms:W3CDTF">2026-04-08T20:35:00Z</dcterms:created>
  <dcterms:modified xsi:type="dcterms:W3CDTF">2026-04-08T20:35:00Z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iLovePDF</vt:lpwstr>
  </property>
</Properties>
</file>