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B658A" w14:textId="77777777" w:rsidR="00435D9E" w:rsidRDefault="00435D9E" w:rsidP="000036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095BEF3B" w14:textId="3B7BC997" w:rsidR="00D34AE8" w:rsidRDefault="00EF0E93" w:rsidP="0000364B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INDICAÇÃO Nº ____/2026</w:t>
      </w:r>
    </w:p>
    <w:p w14:paraId="26F5560B" w14:textId="77777777" w:rsidR="00D34AE8" w:rsidRDefault="00D34AE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690C3" w14:textId="77777777" w:rsidR="003507AB" w:rsidRDefault="00846DDE" w:rsidP="003507A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="003507AB">
        <w:rPr>
          <w:rFonts w:ascii="Times New Roman" w:hAnsi="Times New Roman" w:cs="Times New Roman"/>
          <w:b/>
          <w:color w:val="000000"/>
          <w:sz w:val="24"/>
          <w:szCs w:val="24"/>
        </w:rPr>
        <w:t>MAURÍCIO MARAVILHA</w:t>
      </w:r>
    </w:p>
    <w:p w14:paraId="75C5DF4B" w14:textId="77777777" w:rsidR="00D34AE8" w:rsidRDefault="00D34AE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433DC" w14:textId="57188A14" w:rsidR="00D34AE8" w:rsidRDefault="00846DDE" w:rsidP="00C34C0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Presidente,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9F9A08" w14:textId="77777777" w:rsidR="002C2610" w:rsidRDefault="002C2610" w:rsidP="00C34C0B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E35339D" w14:textId="7CDE5683" w:rsidR="00DD2393" w:rsidRPr="00DD2393" w:rsidRDefault="00DD2393" w:rsidP="00DD2393">
      <w:pPr>
        <w:spacing w:after="0" w:line="360" w:lineRule="auto"/>
        <w:ind w:firstLine="141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D239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Considerando as reclamações apresentadas pela comunidade local e por transeuntes acerca da situação atual da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r</w:t>
      </w:r>
      <w:r w:rsidRPr="00DD239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ua Alaska, nas proximidades do nº 92, localizada no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b</w:t>
      </w:r>
      <w:r w:rsidRPr="00DD2393">
        <w:rPr>
          <w:rFonts w:ascii="Times New Roman" w:hAnsi="Times New Roman" w:cs="Times New Roman"/>
          <w:iCs/>
          <w:color w:val="000000"/>
          <w:sz w:val="24"/>
          <w:szCs w:val="24"/>
        </w:rPr>
        <w:t>airro América, em Aracaju, CEP 49080-020, bem como reconhecendo a necessidade de intervenção imediata do Poder Público Municipal, em razão da ausência de serviços de limpeza pública, circunstância que vem causando transtornos à população,</w:t>
      </w:r>
    </w:p>
    <w:p w14:paraId="2A09C269" w14:textId="77777777" w:rsidR="00DD2393" w:rsidRPr="00DD2393" w:rsidRDefault="00DD2393" w:rsidP="00DD2393">
      <w:pPr>
        <w:spacing w:after="0" w:line="360" w:lineRule="auto"/>
        <w:ind w:firstLine="141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D239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Indico à Mesa, nos termos regimentais e após deliberação do Plenário, que sejam solicitadas ao </w:t>
      </w:r>
      <w:r w:rsidRPr="00DD239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Senhor Hugo Esoj dos Santos</w:t>
      </w:r>
      <w:r w:rsidRPr="00DD2393">
        <w:rPr>
          <w:rFonts w:ascii="Times New Roman" w:hAnsi="Times New Roman" w:cs="Times New Roman"/>
          <w:iCs/>
          <w:color w:val="000000"/>
          <w:sz w:val="24"/>
          <w:szCs w:val="24"/>
        </w:rPr>
        <w:t>, Diretor-Presidente da Empresa Municipal de Serviços Urbanos, as providências necessárias para a execução dos serviços de capinagem e limpeza na referida localidade.</w:t>
      </w:r>
    </w:p>
    <w:p w14:paraId="25813430" w14:textId="77777777" w:rsidR="00775D2B" w:rsidRDefault="00775D2B" w:rsidP="002C2610">
      <w:pPr>
        <w:spacing w:after="0" w:line="360" w:lineRule="auto"/>
        <w:ind w:firstLine="141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4CF0B49" w14:textId="705522BC" w:rsidR="00F45489" w:rsidRDefault="00F45489" w:rsidP="00F45489">
      <w:pPr>
        <w:spacing w:after="0" w:line="360" w:lineRule="auto"/>
        <w:ind w:firstLine="1418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36FEB9D" w14:textId="3C9F5FBA" w:rsidR="00D34AE8" w:rsidRDefault="00846D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Palácio Graccho Cardoso, Aracaju, </w:t>
      </w:r>
      <w:r w:rsidR="002A055A">
        <w:rPr>
          <w:rFonts w:ascii="Times New Roman" w:hAnsi="Times New Roman" w:cs="Times New Roman"/>
          <w:sz w:val="24"/>
          <w:szCs w:val="24"/>
        </w:rPr>
        <w:t>13</w:t>
      </w:r>
      <w:r w:rsidR="00A64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8D7524">
        <w:rPr>
          <w:rFonts w:ascii="Times New Roman" w:hAnsi="Times New Roman" w:cs="Times New Roman"/>
          <w:sz w:val="24"/>
          <w:szCs w:val="24"/>
        </w:rPr>
        <w:t>fevereiro</w:t>
      </w:r>
      <w:r w:rsidR="00EF0E93">
        <w:rPr>
          <w:rFonts w:ascii="Times New Roman" w:hAnsi="Times New Roman" w:cs="Times New Roman"/>
          <w:sz w:val="24"/>
          <w:szCs w:val="24"/>
        </w:rPr>
        <w:t xml:space="preserve"> de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DF082" w14:textId="77777777" w:rsidR="00435D9E" w:rsidRDefault="00435D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0E5BE" w14:textId="77777777" w:rsidR="00435D9E" w:rsidRDefault="00435D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AEB636" w14:textId="77777777" w:rsidR="00D34AE8" w:rsidRDefault="00846DDE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2259B5B" wp14:editId="67C5AEAC">
            <wp:extent cx="2197735" cy="3340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3504" t="60876" r="28933" b="33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0F6BB" w14:textId="087FCA20" w:rsidR="00D34AE8" w:rsidRDefault="00846DD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MAURÍCIO </w:t>
      </w:r>
      <w:r w:rsidR="003507AB">
        <w:rPr>
          <w:rFonts w:ascii="Times New Roman" w:hAnsi="Times New Roman" w:cs="Times New Roman"/>
          <w:b/>
          <w:color w:val="000000"/>
          <w:sz w:val="24"/>
          <w:szCs w:val="24"/>
        </w:rPr>
        <w:t>MARAVILHA</w:t>
      </w:r>
    </w:p>
    <w:p w14:paraId="41BAB103" w14:textId="6AF4EFE3" w:rsidR="00D34AE8" w:rsidRDefault="00846DDE" w:rsidP="00A648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14:paraId="58B98638" w14:textId="77777777" w:rsidR="00900BF0" w:rsidRDefault="00900BF0" w:rsidP="00A648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52EE3" w14:textId="77777777" w:rsidR="00900BF0" w:rsidRDefault="00900BF0" w:rsidP="00A648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B4CB4" w14:textId="77777777" w:rsidR="00900BF0" w:rsidRDefault="00900BF0" w:rsidP="00A648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B7BA4" w14:textId="77777777" w:rsidR="00900BF0" w:rsidRDefault="00900BF0" w:rsidP="00A648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B22A6" w14:textId="3F516EBA" w:rsidR="00900BF0" w:rsidRDefault="00966E75" w:rsidP="00A648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0BF0"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="002A055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3571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46A463A" w14:textId="77777777" w:rsidR="00966E75" w:rsidRDefault="00966E75" w:rsidP="00A648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72818" w14:textId="7279B463" w:rsidR="002A055A" w:rsidRDefault="00966E75" w:rsidP="00966E7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t xml:space="preserve">  </w:t>
      </w:r>
      <w:r w:rsidR="002A055A"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 wp14:anchorId="1C0D9652" wp14:editId="4962DB3E">
            <wp:extent cx="2609850" cy="26193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6-02-10-07-51-31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158" cy="262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t xml:space="preserve">   </w:t>
      </w:r>
      <w:r w:rsidR="002A055A"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 wp14:anchorId="378454CC" wp14:editId="26DEB8C3">
            <wp:extent cx="2390775" cy="2624477"/>
            <wp:effectExtent l="0" t="0" r="0" b="444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6-02-10-07-51-31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742" cy="262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A40A4" w14:textId="3359FB02" w:rsidR="002A055A" w:rsidRDefault="002A055A" w:rsidP="00A648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 wp14:anchorId="1CAD1633" wp14:editId="78A9D85F">
            <wp:extent cx="2809875" cy="2371725"/>
            <wp:effectExtent l="0" t="0" r="9525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6-02-10-07-51-3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113" cy="237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A87F9" w14:textId="16FE2333" w:rsidR="00235718" w:rsidRDefault="00235718" w:rsidP="00A648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38DEA483" w14:textId="49283691" w:rsidR="00235718" w:rsidRDefault="00235718" w:rsidP="00A648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26AB8" w14:textId="7484DA40" w:rsidR="00900BF0" w:rsidRDefault="00900BF0" w:rsidP="00A648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00BF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7D18A" w14:textId="77777777" w:rsidR="00D650F8" w:rsidRDefault="00D650F8">
      <w:pPr>
        <w:spacing w:after="0" w:line="240" w:lineRule="auto"/>
      </w:pPr>
      <w:r>
        <w:separator/>
      </w:r>
    </w:p>
  </w:endnote>
  <w:endnote w:type="continuationSeparator" w:id="0">
    <w:p w14:paraId="3BE71564" w14:textId="77777777" w:rsidR="00D650F8" w:rsidRDefault="00D6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200B9" w14:textId="30159D9A" w:rsidR="00D34AE8" w:rsidRPr="0000364B" w:rsidRDefault="00846DDE">
    <w:pPr>
      <w:pStyle w:val="Rodap"/>
      <w:jc w:val="center"/>
      <w:rPr>
        <w:sz w:val="20"/>
        <w:szCs w:val="20"/>
      </w:rPr>
    </w:pPr>
    <w:r w:rsidRPr="0000364B">
      <w:rPr>
        <w:rFonts w:ascii="Times New Roman" w:hAnsi="Times New Roman"/>
        <w:sz w:val="20"/>
        <w:szCs w:val="20"/>
      </w:rPr>
      <w:t>Praça Olímpio Campos, 74 – Centro</w:t>
    </w:r>
    <w:r w:rsidR="0000364B" w:rsidRPr="0000364B">
      <w:rPr>
        <w:rFonts w:ascii="Times New Roman" w:hAnsi="Times New Roman"/>
        <w:sz w:val="20"/>
        <w:szCs w:val="20"/>
      </w:rPr>
      <w:t>,</w:t>
    </w:r>
    <w:r w:rsidRPr="0000364B">
      <w:rPr>
        <w:rFonts w:ascii="Times New Roman" w:hAnsi="Times New Roman"/>
        <w:sz w:val="20"/>
        <w:szCs w:val="20"/>
      </w:rPr>
      <w:t xml:space="preserve"> CEP 49010-010. Telefone: (79) 2107-4800.</w:t>
    </w:r>
  </w:p>
  <w:p w14:paraId="36C298E4" w14:textId="77777777" w:rsidR="00D34AE8" w:rsidRDefault="00D34A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603DE" w14:textId="77777777" w:rsidR="00D34AE8" w:rsidRDefault="00846DDE">
    <w:pPr>
      <w:pStyle w:val="Rodap"/>
      <w:jc w:val="center"/>
    </w:pPr>
    <w:r>
      <w:rPr>
        <w:rFonts w:ascii="Times New Roman" w:hAnsi="Times New Roman"/>
      </w:rPr>
      <w:t>Praça Olímpio Campos, 74 – Centro. CEP 49010-010. Telefone: (79) 2107-4800.</w:t>
    </w:r>
  </w:p>
  <w:p w14:paraId="591F254D" w14:textId="77777777" w:rsidR="00D34AE8" w:rsidRDefault="00D34A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191F2" w14:textId="77777777" w:rsidR="00D650F8" w:rsidRDefault="00D650F8">
      <w:pPr>
        <w:spacing w:after="0" w:line="240" w:lineRule="auto"/>
      </w:pPr>
      <w:r>
        <w:separator/>
      </w:r>
    </w:p>
  </w:footnote>
  <w:footnote w:type="continuationSeparator" w:id="0">
    <w:p w14:paraId="3F8F9E71" w14:textId="77777777" w:rsidR="00D650F8" w:rsidRDefault="00D65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2E0D2" w14:textId="55CFC3BC" w:rsidR="00D34AE8" w:rsidRDefault="00900BF0">
    <w:pPr>
      <w:pStyle w:val="Cabealho"/>
      <w:ind w:right="360"/>
      <w:jc w:val="center"/>
    </w:pPr>
    <w:r>
      <w:rPr>
        <w:noProof/>
        <w:lang w:eastAsia="pt-BR"/>
      </w:rPr>
      <w:drawing>
        <wp:inline distT="0" distB="0" distL="0" distR="0" wp14:anchorId="1E94E4EE" wp14:editId="511F4BF0">
          <wp:extent cx="781050" cy="781050"/>
          <wp:effectExtent l="0" t="0" r="0" b="0"/>
          <wp:docPr id="543209846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camara_municipal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6DDE">
      <w:rPr>
        <w:noProof/>
        <w:lang w:eastAsia="pt-BR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1F36433F" wp14:editId="7832AEE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204A3AC" id="_x0000_tole_rId1" o:spid="_x0000_s1026" style="position:absolute;margin-left:0;margin-top:.05pt;width:50pt;height:50pt;z-index:-251660800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846DDE">
      <w:rPr>
        <w:noProof/>
        <w:lang w:eastAsia="pt-BR"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4C35D1F0" wp14:editId="38260B3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3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A84D149" id="_x0000_tole_rId1" o:spid="_x0000_s1026" style="position:absolute;margin-left:0;margin-top:.05pt;width:50pt;height:50pt;z-index:-251659776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</w:p>
  <w:p w14:paraId="3CF34654" w14:textId="033E1DFF" w:rsidR="00D34AE8" w:rsidRPr="00FD2DC0" w:rsidRDefault="00846DDE">
    <w:pPr>
      <w:pStyle w:val="Cabealho"/>
      <w:ind w:right="360"/>
      <w:jc w:val="center"/>
      <w:rPr>
        <w:sz w:val="20"/>
        <w:szCs w:val="20"/>
      </w:rPr>
    </w:pPr>
    <w:r w:rsidRPr="00FD2DC0">
      <w:rPr>
        <w:rFonts w:ascii="Times New Roman" w:hAnsi="Times New Roman"/>
        <w:b/>
        <w:sz w:val="20"/>
        <w:szCs w:val="20"/>
      </w:rPr>
      <w:t>ESTADO DE SERGIPE</w:t>
    </w:r>
  </w:p>
  <w:p w14:paraId="5BDDD390" w14:textId="77777777" w:rsidR="00D34AE8" w:rsidRPr="00FD2DC0" w:rsidRDefault="00846DDE">
    <w:pPr>
      <w:pStyle w:val="Cabealho"/>
      <w:jc w:val="center"/>
      <w:rPr>
        <w:sz w:val="20"/>
        <w:szCs w:val="20"/>
      </w:rPr>
    </w:pPr>
    <w:r w:rsidRPr="00FD2DC0">
      <w:rPr>
        <w:rFonts w:ascii="Times New Roman" w:hAnsi="Times New Roman"/>
        <w:b/>
        <w:sz w:val="20"/>
        <w:szCs w:val="20"/>
      </w:rPr>
      <w:t>CÂMARA MUNICIPAL DE ARACAJU</w:t>
    </w:r>
  </w:p>
  <w:p w14:paraId="680A2D5A" w14:textId="77777777" w:rsidR="00D34AE8" w:rsidRDefault="00D34AE8">
    <w:pPr>
      <w:pStyle w:val="Cabealho"/>
      <w:jc w:val="center"/>
      <w:rPr>
        <w:rFonts w:ascii="Times New Roman" w:hAnsi="Times New Roman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220C5" w14:textId="77777777" w:rsidR="00D34AE8" w:rsidRDefault="00846DDE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E60C46E" wp14:editId="215C778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082210E" id="_x0000_tole_rId1" o:spid="_x0000_s1026" style="position:absolute;margin-left:0;margin-top:.05pt;width:50pt;height:50pt;z-index:-251660288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3175" distL="0" distR="3175" simplePos="0" relativeHeight="251658240" behindDoc="1" locked="0" layoutInCell="1" allowOverlap="1" wp14:anchorId="7361EEB2" wp14:editId="0F0F2A8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FAE3345" id="_x0000_tole_rId1" o:spid="_x0000_s1026" style="position:absolute;margin-left:0;margin-top:.05pt;width:50pt;height:50pt;z-index:-251658240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3DEA334" wp14:editId="1F27E3E6">
          <wp:simplePos x="0" y="0"/>
          <wp:positionH relativeFrom="column">
            <wp:posOffset>2273935</wp:posOffset>
          </wp:positionH>
          <wp:positionV relativeFrom="paragraph">
            <wp:posOffset>4445</wp:posOffset>
          </wp:positionV>
          <wp:extent cx="839470" cy="1028065"/>
          <wp:effectExtent l="0" t="0" r="0" b="0"/>
          <wp:wrapSquare wrapText="bothSides"/>
          <wp:docPr id="7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102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FFEAA7" w14:textId="77777777" w:rsidR="00D34AE8" w:rsidRDefault="00D34AE8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</w:p>
  <w:p w14:paraId="2AD9CE47" w14:textId="77777777" w:rsidR="00D34AE8" w:rsidRDefault="00D34AE8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</w:p>
  <w:p w14:paraId="00CB49D2" w14:textId="77777777" w:rsidR="00D34AE8" w:rsidRDefault="00D34AE8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</w:p>
  <w:p w14:paraId="11DBB078" w14:textId="77777777" w:rsidR="00D34AE8" w:rsidRDefault="00D34AE8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</w:p>
  <w:p w14:paraId="340DA165" w14:textId="77777777" w:rsidR="00D34AE8" w:rsidRDefault="00D34AE8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</w:p>
  <w:p w14:paraId="09F56EB5" w14:textId="77777777" w:rsidR="00D34AE8" w:rsidRDefault="00D34AE8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</w:p>
  <w:p w14:paraId="27A4CAC4" w14:textId="77777777" w:rsidR="00D34AE8" w:rsidRDefault="00846DDE">
    <w:pPr>
      <w:pStyle w:val="Cabealho"/>
      <w:ind w:right="360"/>
      <w:jc w:val="center"/>
    </w:pPr>
    <w:r>
      <w:rPr>
        <w:rFonts w:ascii="Times New Roman" w:hAnsi="Times New Roman"/>
        <w:b/>
      </w:rPr>
      <w:t>ESTADO DE SERGIPE</w:t>
    </w:r>
  </w:p>
  <w:p w14:paraId="78039B73" w14:textId="77777777" w:rsidR="00D34AE8" w:rsidRDefault="00846DDE">
    <w:pPr>
      <w:pStyle w:val="Cabealho"/>
      <w:jc w:val="center"/>
    </w:pPr>
    <w:r>
      <w:rPr>
        <w:rFonts w:ascii="Times New Roman" w:hAnsi="Times New Roman"/>
        <w:b/>
      </w:rPr>
      <w:t>CÂMARA MUNICIPAL DE ARACAJU</w:t>
    </w:r>
  </w:p>
  <w:p w14:paraId="3D6F95F5" w14:textId="77777777" w:rsidR="00D34AE8" w:rsidRDefault="00D34AE8">
    <w:pPr>
      <w:pStyle w:val="Cabealho"/>
      <w:jc w:val="center"/>
      <w:rPr>
        <w:rFonts w:ascii="Times New Roman" w:hAnsi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E8"/>
    <w:rsid w:val="0000364B"/>
    <w:rsid w:val="000325E9"/>
    <w:rsid w:val="0008511F"/>
    <w:rsid w:val="0009537B"/>
    <w:rsid w:val="00097A2B"/>
    <w:rsid w:val="000C5644"/>
    <w:rsid w:val="000D1332"/>
    <w:rsid w:val="000E18D5"/>
    <w:rsid w:val="00106942"/>
    <w:rsid w:val="001922EC"/>
    <w:rsid w:val="001A1DC1"/>
    <w:rsid w:val="001A27F9"/>
    <w:rsid w:val="001C5A98"/>
    <w:rsid w:val="002033F5"/>
    <w:rsid w:val="00217797"/>
    <w:rsid w:val="00221B70"/>
    <w:rsid w:val="002249E6"/>
    <w:rsid w:val="00235718"/>
    <w:rsid w:val="00244ADA"/>
    <w:rsid w:val="00261846"/>
    <w:rsid w:val="00265A1A"/>
    <w:rsid w:val="00280D0D"/>
    <w:rsid w:val="002A055A"/>
    <w:rsid w:val="002C2610"/>
    <w:rsid w:val="002C41B9"/>
    <w:rsid w:val="002C7BC9"/>
    <w:rsid w:val="00326A37"/>
    <w:rsid w:val="003507AB"/>
    <w:rsid w:val="003752B3"/>
    <w:rsid w:val="00390DBE"/>
    <w:rsid w:val="003A556E"/>
    <w:rsid w:val="003A6CF8"/>
    <w:rsid w:val="004051DE"/>
    <w:rsid w:val="00435D9E"/>
    <w:rsid w:val="00465DE5"/>
    <w:rsid w:val="00483E4B"/>
    <w:rsid w:val="004B3F88"/>
    <w:rsid w:val="004B6B2A"/>
    <w:rsid w:val="004D3432"/>
    <w:rsid w:val="004E542F"/>
    <w:rsid w:val="00506196"/>
    <w:rsid w:val="00623A12"/>
    <w:rsid w:val="00631043"/>
    <w:rsid w:val="0069008F"/>
    <w:rsid w:val="006A74F4"/>
    <w:rsid w:val="007049C4"/>
    <w:rsid w:val="00717B2C"/>
    <w:rsid w:val="00755417"/>
    <w:rsid w:val="00775D2B"/>
    <w:rsid w:val="00800FD1"/>
    <w:rsid w:val="00811689"/>
    <w:rsid w:val="00846DDE"/>
    <w:rsid w:val="008B21EC"/>
    <w:rsid w:val="008D7524"/>
    <w:rsid w:val="008E2299"/>
    <w:rsid w:val="00900BF0"/>
    <w:rsid w:val="00964715"/>
    <w:rsid w:val="00966E75"/>
    <w:rsid w:val="009C38D5"/>
    <w:rsid w:val="009C3EFC"/>
    <w:rsid w:val="009E1DAA"/>
    <w:rsid w:val="00A04513"/>
    <w:rsid w:val="00A23554"/>
    <w:rsid w:val="00A52EEC"/>
    <w:rsid w:val="00A6485C"/>
    <w:rsid w:val="00A744F9"/>
    <w:rsid w:val="00A865A3"/>
    <w:rsid w:val="00B124E1"/>
    <w:rsid w:val="00B26B4E"/>
    <w:rsid w:val="00B87B29"/>
    <w:rsid w:val="00BD6781"/>
    <w:rsid w:val="00C34C0B"/>
    <w:rsid w:val="00C43422"/>
    <w:rsid w:val="00C70B69"/>
    <w:rsid w:val="00C822D5"/>
    <w:rsid w:val="00D34AE8"/>
    <w:rsid w:val="00D4199B"/>
    <w:rsid w:val="00D650F8"/>
    <w:rsid w:val="00DD2393"/>
    <w:rsid w:val="00DE14C7"/>
    <w:rsid w:val="00E724B7"/>
    <w:rsid w:val="00E87A6A"/>
    <w:rsid w:val="00EF00AB"/>
    <w:rsid w:val="00EF0E93"/>
    <w:rsid w:val="00EF196B"/>
    <w:rsid w:val="00EF6F2A"/>
    <w:rsid w:val="00F053CB"/>
    <w:rsid w:val="00F45489"/>
    <w:rsid w:val="00FD2DC0"/>
    <w:rsid w:val="00F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3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F5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A5F54"/>
  </w:style>
  <w:style w:type="character" w:customStyle="1" w:styleId="RodapChar">
    <w:name w:val="Rodapé Char"/>
    <w:basedOn w:val="Fontepargpadro"/>
    <w:link w:val="Rodap"/>
    <w:uiPriority w:val="99"/>
    <w:qFormat/>
    <w:rsid w:val="005A5F5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A33AC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F5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A5F54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A33A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F5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A5F54"/>
  </w:style>
  <w:style w:type="character" w:customStyle="1" w:styleId="RodapChar">
    <w:name w:val="Rodapé Char"/>
    <w:basedOn w:val="Fontepargpadro"/>
    <w:link w:val="Rodap"/>
    <w:uiPriority w:val="99"/>
    <w:qFormat/>
    <w:rsid w:val="005A5F5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A33AC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F5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A5F54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A33A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47D81-252D-406E-B1CB-F6D5C166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santos</dc:creator>
  <cp:lastModifiedBy>MAYARA santos</cp:lastModifiedBy>
  <cp:revision>2</cp:revision>
  <cp:lastPrinted>2025-02-21T15:31:00Z</cp:lastPrinted>
  <dcterms:created xsi:type="dcterms:W3CDTF">2026-02-25T19:57:00Z</dcterms:created>
  <dcterms:modified xsi:type="dcterms:W3CDTF">2026-02-25T19:57:00Z</dcterms:modified>
  <dc:language>pt-BR</dc:language>
</cp:coreProperties>
</file>