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5112E" w14:textId="3E13B7B0" w:rsidR="00163B6B" w:rsidRDefault="00BA446F">
      <w:pPr>
        <w:pStyle w:val="Ttulo1"/>
        <w:tabs>
          <w:tab w:val="left" w:pos="3144"/>
        </w:tabs>
        <w:spacing w:before="164"/>
        <w:rPr>
          <w:rFonts w:ascii="Arial" w:hAnsi="Arial" w:cs="Arial"/>
          <w:spacing w:val="-4"/>
          <w:sz w:val="24"/>
          <w:szCs w:val="24"/>
        </w:rPr>
      </w:pPr>
      <w:r w:rsidRPr="00DF1399">
        <w:rPr>
          <w:rFonts w:ascii="Arial" w:hAnsi="Arial" w:cs="Arial"/>
          <w:sz w:val="24"/>
          <w:szCs w:val="24"/>
        </w:rPr>
        <w:t xml:space="preserve">PROJETO DE LEI N° </w:t>
      </w:r>
      <w:r w:rsidRPr="00DF1399">
        <w:rPr>
          <w:rFonts w:ascii="Arial" w:hAnsi="Arial" w:cs="Arial"/>
          <w:b w:val="0"/>
          <w:sz w:val="24"/>
          <w:szCs w:val="24"/>
          <w:u w:val="single"/>
        </w:rPr>
        <w:tab/>
      </w:r>
      <w:r w:rsidR="00CC22A5">
        <w:rPr>
          <w:rFonts w:ascii="Arial" w:hAnsi="Arial" w:cs="Arial"/>
          <w:spacing w:val="-4"/>
          <w:sz w:val="24"/>
          <w:szCs w:val="24"/>
        </w:rPr>
        <w:t>/2026</w:t>
      </w:r>
    </w:p>
    <w:p w14:paraId="071EC850" w14:textId="42F74C2D" w:rsidR="0049200C" w:rsidRDefault="0049200C">
      <w:pPr>
        <w:pStyle w:val="Ttulo1"/>
        <w:tabs>
          <w:tab w:val="left" w:pos="3144"/>
        </w:tabs>
        <w:spacing w:before="164"/>
        <w:rPr>
          <w:rFonts w:ascii="Arial" w:hAnsi="Arial" w:cs="Arial"/>
          <w:spacing w:val="-4"/>
          <w:sz w:val="24"/>
          <w:szCs w:val="24"/>
        </w:rPr>
      </w:pPr>
    </w:p>
    <w:p w14:paraId="24322D25" w14:textId="04D50A42" w:rsidR="0049200C" w:rsidRDefault="0049200C" w:rsidP="0049200C">
      <w:pPr>
        <w:pStyle w:val="Ttulo1"/>
        <w:tabs>
          <w:tab w:val="left" w:pos="3144"/>
        </w:tabs>
        <w:spacing w:before="164"/>
        <w:jc w:val="left"/>
        <w:rPr>
          <w:rFonts w:ascii="Arial" w:hAnsi="Arial" w:cs="Arial"/>
          <w:sz w:val="24"/>
          <w:szCs w:val="24"/>
        </w:rPr>
      </w:pPr>
      <w:r w:rsidRPr="0049200C">
        <w:rPr>
          <w:rFonts w:ascii="Arial" w:hAnsi="Arial" w:cs="Arial"/>
          <w:sz w:val="24"/>
          <w:szCs w:val="24"/>
        </w:rPr>
        <w:t>Autoria: Vereador Iran Barbosa</w:t>
      </w:r>
      <w:r w:rsidR="008F2209">
        <w:rPr>
          <w:rFonts w:ascii="Arial" w:hAnsi="Arial" w:cs="Arial"/>
          <w:sz w:val="24"/>
          <w:szCs w:val="24"/>
        </w:rPr>
        <w:t xml:space="preserve"> (PSOL)</w:t>
      </w:r>
    </w:p>
    <w:p w14:paraId="62C0CEED" w14:textId="77777777" w:rsidR="00163B6B" w:rsidRPr="00DF1399" w:rsidRDefault="00163B6B">
      <w:pPr>
        <w:pStyle w:val="Corpodetexto"/>
        <w:ind w:left="0"/>
        <w:jc w:val="left"/>
        <w:rPr>
          <w:rFonts w:ascii="Arial" w:hAnsi="Arial" w:cs="Arial"/>
          <w:b/>
          <w:sz w:val="24"/>
          <w:szCs w:val="24"/>
        </w:rPr>
      </w:pPr>
    </w:p>
    <w:p w14:paraId="6AB8F8DA" w14:textId="1FD50CCA" w:rsidR="00163B6B" w:rsidRPr="003273B4" w:rsidRDefault="003273B4" w:rsidP="00661C66">
      <w:pPr>
        <w:pStyle w:val="Corpodetexto"/>
        <w:spacing w:before="295"/>
        <w:ind w:left="4536"/>
        <w:rPr>
          <w:rFonts w:ascii="Arial" w:hAnsi="Arial" w:cs="Arial"/>
          <w:b/>
          <w:bCs/>
          <w:spacing w:val="-2"/>
          <w:sz w:val="24"/>
          <w:szCs w:val="24"/>
        </w:rPr>
      </w:pPr>
      <w:r w:rsidRPr="003273B4">
        <w:rPr>
          <w:rFonts w:ascii="Arial" w:hAnsi="Arial" w:cs="Arial"/>
          <w:b/>
          <w:bCs/>
          <w:spacing w:val="-2"/>
          <w:sz w:val="24"/>
          <w:szCs w:val="24"/>
        </w:rPr>
        <w:t>DECLARA O BLOCO CARNAVALESCO “SIRI NA LATA” PATRIMÔNIO CULTURAL IMATERIAL DE ARACAJU E DETERMINA OUTRAS PROVIDÊNCIAS.</w:t>
      </w:r>
    </w:p>
    <w:p w14:paraId="6F0C5BF9" w14:textId="77777777" w:rsidR="00661C66" w:rsidRPr="003273B4" w:rsidRDefault="00661C66" w:rsidP="00661C66">
      <w:pPr>
        <w:pStyle w:val="Corpodetexto"/>
        <w:spacing w:before="295"/>
        <w:ind w:left="4536"/>
        <w:jc w:val="left"/>
        <w:rPr>
          <w:rFonts w:ascii="Arial" w:hAnsi="Arial" w:cs="Arial"/>
          <w:b/>
          <w:bCs/>
          <w:sz w:val="24"/>
          <w:szCs w:val="24"/>
        </w:rPr>
      </w:pPr>
    </w:p>
    <w:p w14:paraId="19653E13" w14:textId="14EE919D" w:rsidR="00071C0B" w:rsidRPr="00DF1399" w:rsidRDefault="008F2209" w:rsidP="003D727A">
      <w:pPr>
        <w:ind w:firstLine="113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  <w:r w:rsidR="00071C0B" w:rsidRPr="00DF1399">
        <w:rPr>
          <w:rFonts w:ascii="Arial" w:hAnsi="Arial" w:cs="Arial"/>
          <w:b/>
          <w:sz w:val="24"/>
          <w:szCs w:val="24"/>
        </w:rPr>
        <w:t xml:space="preserve"> PREFEIT</w:t>
      </w:r>
      <w:r>
        <w:rPr>
          <w:rFonts w:ascii="Arial" w:hAnsi="Arial" w:cs="Arial"/>
          <w:b/>
          <w:sz w:val="24"/>
          <w:szCs w:val="24"/>
        </w:rPr>
        <w:t>A</w:t>
      </w:r>
      <w:r w:rsidR="00071C0B" w:rsidRPr="00DF1399">
        <w:rPr>
          <w:rFonts w:ascii="Arial" w:hAnsi="Arial" w:cs="Arial"/>
          <w:b/>
          <w:sz w:val="24"/>
          <w:szCs w:val="24"/>
        </w:rPr>
        <w:t xml:space="preserve"> DO MUNICÍPIO DE ARACAJU:</w:t>
      </w:r>
    </w:p>
    <w:p w14:paraId="5C0B0FC1" w14:textId="77777777" w:rsidR="00071C0B" w:rsidRPr="00DF1399" w:rsidRDefault="00071C0B" w:rsidP="00071C0B">
      <w:pPr>
        <w:jc w:val="both"/>
        <w:rPr>
          <w:rFonts w:ascii="Arial" w:hAnsi="Arial" w:cs="Arial"/>
          <w:sz w:val="24"/>
          <w:szCs w:val="24"/>
        </w:rPr>
      </w:pPr>
    </w:p>
    <w:p w14:paraId="6232E4F9" w14:textId="77777777" w:rsidR="008F2209" w:rsidRPr="008F2209" w:rsidRDefault="008F2209" w:rsidP="008F2209">
      <w:pPr>
        <w:pStyle w:val="Corpodetexto"/>
        <w:spacing w:before="177"/>
        <w:ind w:firstLine="1034"/>
        <w:rPr>
          <w:rFonts w:ascii="Arial" w:hAnsi="Arial" w:cs="Arial"/>
          <w:sz w:val="24"/>
          <w:szCs w:val="24"/>
        </w:rPr>
      </w:pPr>
      <w:r w:rsidRPr="008F2209">
        <w:rPr>
          <w:rFonts w:ascii="Arial" w:hAnsi="Arial" w:cs="Arial"/>
          <w:sz w:val="24"/>
          <w:szCs w:val="24"/>
        </w:rPr>
        <w:t>Faz saber que a Câmara Municipal de Aracaju aprovou, e ela sancionou a seguinte Lei:</w:t>
      </w:r>
    </w:p>
    <w:p w14:paraId="55870D22" w14:textId="77777777" w:rsidR="008F2209" w:rsidRPr="008F2209" w:rsidRDefault="008F2209" w:rsidP="008F2209">
      <w:pPr>
        <w:pStyle w:val="Corpodetexto"/>
        <w:spacing w:before="177"/>
        <w:rPr>
          <w:rFonts w:ascii="Arial" w:hAnsi="Arial" w:cs="Arial"/>
          <w:sz w:val="24"/>
          <w:szCs w:val="24"/>
        </w:rPr>
      </w:pPr>
    </w:p>
    <w:p w14:paraId="5BF828F3" w14:textId="77777777" w:rsidR="00661C66" w:rsidRPr="00661C66" w:rsidRDefault="00661C66" w:rsidP="00661C66">
      <w:pPr>
        <w:pStyle w:val="Corpodetexto"/>
        <w:spacing w:before="177" w:after="240"/>
        <w:ind w:firstLine="1034"/>
        <w:rPr>
          <w:rFonts w:ascii="Arial" w:hAnsi="Arial" w:cs="Arial"/>
          <w:bCs/>
          <w:sz w:val="24"/>
          <w:szCs w:val="24"/>
        </w:rPr>
      </w:pPr>
      <w:r w:rsidRPr="00661C66">
        <w:rPr>
          <w:rFonts w:ascii="Arial" w:hAnsi="Arial" w:cs="Arial"/>
          <w:b/>
          <w:bCs/>
          <w:sz w:val="24"/>
          <w:szCs w:val="24"/>
        </w:rPr>
        <w:t xml:space="preserve">Art. 1°. </w:t>
      </w:r>
      <w:r w:rsidRPr="00661C66">
        <w:rPr>
          <w:rFonts w:ascii="Arial" w:hAnsi="Arial" w:cs="Arial"/>
          <w:bCs/>
          <w:sz w:val="24"/>
          <w:szCs w:val="24"/>
        </w:rPr>
        <w:t xml:space="preserve">O Bloco Carnavalesco “Siri na Lata”, fica declarado como Patrimônio Cultural Imaterial do Município de Aracaju. </w:t>
      </w:r>
    </w:p>
    <w:p w14:paraId="11D870C5" w14:textId="77777777" w:rsidR="00661C66" w:rsidRPr="00661C66" w:rsidRDefault="00661C66" w:rsidP="00661C66">
      <w:pPr>
        <w:pStyle w:val="Corpodetexto"/>
        <w:spacing w:before="177" w:after="240"/>
        <w:ind w:firstLine="1034"/>
        <w:rPr>
          <w:rFonts w:ascii="Arial" w:hAnsi="Arial" w:cs="Arial"/>
          <w:bCs/>
          <w:sz w:val="24"/>
          <w:szCs w:val="24"/>
        </w:rPr>
      </w:pPr>
      <w:r w:rsidRPr="00661C66">
        <w:rPr>
          <w:rFonts w:ascii="Arial" w:hAnsi="Arial" w:cs="Arial"/>
          <w:b/>
          <w:bCs/>
          <w:sz w:val="24"/>
          <w:szCs w:val="24"/>
        </w:rPr>
        <w:t xml:space="preserve">Art. 2°. </w:t>
      </w:r>
      <w:r w:rsidRPr="00661C66">
        <w:rPr>
          <w:rFonts w:ascii="Arial" w:hAnsi="Arial" w:cs="Arial"/>
          <w:bCs/>
          <w:sz w:val="24"/>
          <w:szCs w:val="24"/>
        </w:rPr>
        <w:t>O desfile do Bloco Carnavalesco “Siri na Lata”, realizado anualmente pela Central Única dos Trabalhadores de Sergipe (CUT/SE), passa a integrar o Calendário Cultural e Festivo do Município de Aracaju.</w:t>
      </w:r>
    </w:p>
    <w:p w14:paraId="1ADD03C9" w14:textId="77777777" w:rsidR="00661C66" w:rsidRPr="00661C66" w:rsidRDefault="00661C66" w:rsidP="00661C66">
      <w:pPr>
        <w:pStyle w:val="Corpodetexto"/>
        <w:spacing w:before="177" w:after="240"/>
        <w:ind w:firstLine="1034"/>
        <w:rPr>
          <w:rFonts w:ascii="Arial" w:hAnsi="Arial" w:cs="Arial"/>
          <w:bCs/>
          <w:sz w:val="24"/>
          <w:szCs w:val="24"/>
        </w:rPr>
      </w:pPr>
      <w:r w:rsidRPr="00661C66">
        <w:rPr>
          <w:rFonts w:ascii="Arial" w:hAnsi="Arial" w:cs="Arial"/>
          <w:b/>
          <w:bCs/>
          <w:sz w:val="24"/>
          <w:szCs w:val="24"/>
        </w:rPr>
        <w:t xml:space="preserve">Art. 3º. </w:t>
      </w:r>
      <w:r w:rsidRPr="00661C66">
        <w:rPr>
          <w:rFonts w:ascii="Arial" w:hAnsi="Arial" w:cs="Arial"/>
          <w:bCs/>
          <w:sz w:val="24"/>
          <w:szCs w:val="24"/>
        </w:rPr>
        <w:t>Para fins do disposto nesta Lei, o Poder Executivo Municipal procederá a todos os registros necessários.</w:t>
      </w:r>
    </w:p>
    <w:p w14:paraId="782FC854" w14:textId="540025A9" w:rsidR="00163B6B" w:rsidRPr="00661C66" w:rsidRDefault="00661C66" w:rsidP="00661C66">
      <w:pPr>
        <w:pStyle w:val="Corpodetexto"/>
        <w:spacing w:before="177" w:after="240"/>
        <w:ind w:firstLine="1034"/>
        <w:rPr>
          <w:rFonts w:ascii="Arial" w:hAnsi="Arial" w:cs="Arial"/>
          <w:sz w:val="24"/>
          <w:szCs w:val="24"/>
        </w:rPr>
      </w:pPr>
      <w:r w:rsidRPr="00661C66">
        <w:rPr>
          <w:rFonts w:ascii="Arial" w:hAnsi="Arial" w:cs="Arial"/>
          <w:b/>
          <w:bCs/>
          <w:sz w:val="24"/>
          <w:szCs w:val="24"/>
        </w:rPr>
        <w:t xml:space="preserve"> Art. 4º. </w:t>
      </w:r>
      <w:r w:rsidRPr="00661C66">
        <w:rPr>
          <w:rFonts w:ascii="Arial" w:hAnsi="Arial" w:cs="Arial"/>
          <w:bCs/>
          <w:sz w:val="24"/>
          <w:szCs w:val="24"/>
        </w:rPr>
        <w:t>Esta lei entra em vigor na data de sua publicação e produzirá todos os efeitos necessários.</w:t>
      </w:r>
    </w:p>
    <w:p w14:paraId="69DDCB26" w14:textId="77777777" w:rsidR="008F2209" w:rsidRPr="00DF1399" w:rsidRDefault="008F2209" w:rsidP="008F2209">
      <w:pPr>
        <w:pStyle w:val="Corpodetexto"/>
        <w:spacing w:before="177"/>
        <w:ind w:left="0"/>
        <w:jc w:val="left"/>
        <w:rPr>
          <w:rFonts w:ascii="Arial" w:hAnsi="Arial" w:cs="Arial"/>
          <w:sz w:val="24"/>
          <w:szCs w:val="24"/>
        </w:rPr>
      </w:pPr>
    </w:p>
    <w:p w14:paraId="783CFFE1" w14:textId="4EC70F26" w:rsidR="00071C0B" w:rsidRDefault="00071C0B" w:rsidP="00071C0B">
      <w:pPr>
        <w:jc w:val="center"/>
        <w:rPr>
          <w:rFonts w:ascii="Arial" w:hAnsi="Arial" w:cs="Arial"/>
          <w:sz w:val="24"/>
          <w:szCs w:val="24"/>
        </w:rPr>
      </w:pPr>
      <w:r w:rsidRPr="00DF1399">
        <w:rPr>
          <w:rFonts w:ascii="Arial" w:hAnsi="Arial" w:cs="Arial"/>
          <w:sz w:val="24"/>
          <w:szCs w:val="24"/>
        </w:rPr>
        <w:t xml:space="preserve">Palácio Graccho Cardoso, Aracaju/SE, </w:t>
      </w:r>
      <w:r w:rsidR="002D5FF5">
        <w:rPr>
          <w:rFonts w:ascii="Arial" w:hAnsi="Arial" w:cs="Arial"/>
          <w:sz w:val="24"/>
          <w:szCs w:val="24"/>
        </w:rPr>
        <w:t>19</w:t>
      </w:r>
      <w:r w:rsidRPr="00DF1399">
        <w:rPr>
          <w:rFonts w:ascii="Arial" w:hAnsi="Arial" w:cs="Arial"/>
          <w:sz w:val="24"/>
          <w:szCs w:val="24"/>
        </w:rPr>
        <w:t xml:space="preserve"> de </w:t>
      </w:r>
      <w:r w:rsidR="008F2209">
        <w:rPr>
          <w:rFonts w:ascii="Arial" w:hAnsi="Arial" w:cs="Arial"/>
          <w:sz w:val="24"/>
          <w:szCs w:val="24"/>
        </w:rPr>
        <w:t>fevereiro</w:t>
      </w:r>
      <w:r w:rsidR="002D5FF5">
        <w:rPr>
          <w:rFonts w:ascii="Arial" w:hAnsi="Arial" w:cs="Arial"/>
          <w:sz w:val="24"/>
          <w:szCs w:val="24"/>
        </w:rPr>
        <w:t xml:space="preserve"> de 2026</w:t>
      </w:r>
    </w:p>
    <w:p w14:paraId="34D963A3" w14:textId="77777777" w:rsidR="00756A3C" w:rsidRPr="00DF1399" w:rsidRDefault="00756A3C" w:rsidP="00071C0B">
      <w:pPr>
        <w:jc w:val="center"/>
        <w:rPr>
          <w:rFonts w:ascii="Arial" w:hAnsi="Arial" w:cs="Arial"/>
          <w:sz w:val="24"/>
          <w:szCs w:val="24"/>
        </w:rPr>
      </w:pPr>
    </w:p>
    <w:p w14:paraId="704DE314" w14:textId="37B76A79" w:rsidR="00CB55A3" w:rsidRDefault="00CB55A3" w:rsidP="00CB55A3">
      <w:pPr>
        <w:pStyle w:val="NormalWeb"/>
        <w:ind w:left="2552"/>
      </w:pPr>
      <w:r>
        <w:rPr>
          <w:noProof/>
        </w:rPr>
        <w:drawing>
          <wp:inline distT="0" distB="0" distL="0" distR="0" wp14:anchorId="066F20E7" wp14:editId="6274F581">
            <wp:extent cx="2895600" cy="19050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EC68C" w14:textId="621C7E96" w:rsidR="00071C0B" w:rsidRPr="00DF1399" w:rsidRDefault="00071C0B" w:rsidP="00071C0B">
      <w:pPr>
        <w:jc w:val="center"/>
        <w:rPr>
          <w:rFonts w:ascii="Arial" w:hAnsi="Arial" w:cs="Arial"/>
          <w:b/>
          <w:sz w:val="24"/>
          <w:szCs w:val="24"/>
        </w:rPr>
      </w:pPr>
      <w:r w:rsidRPr="00DF1399">
        <w:rPr>
          <w:rFonts w:ascii="Arial" w:hAnsi="Arial" w:cs="Arial"/>
          <w:b/>
          <w:sz w:val="24"/>
          <w:szCs w:val="24"/>
        </w:rPr>
        <w:t>IRAN BARBOSA</w:t>
      </w:r>
    </w:p>
    <w:p w14:paraId="3B53A075" w14:textId="7CC76A69" w:rsidR="00071C0B" w:rsidRDefault="00071C0B" w:rsidP="00071C0B">
      <w:pPr>
        <w:jc w:val="center"/>
        <w:rPr>
          <w:rFonts w:ascii="Arial" w:hAnsi="Arial" w:cs="Arial"/>
          <w:b/>
          <w:sz w:val="24"/>
          <w:szCs w:val="24"/>
        </w:rPr>
      </w:pPr>
      <w:r w:rsidRPr="00DF1399">
        <w:rPr>
          <w:rFonts w:ascii="Arial" w:hAnsi="Arial" w:cs="Arial"/>
          <w:b/>
          <w:sz w:val="24"/>
          <w:szCs w:val="24"/>
        </w:rPr>
        <w:t>Vereador – PSOL</w:t>
      </w:r>
    </w:p>
    <w:p w14:paraId="094A36C8" w14:textId="7F245B36" w:rsidR="008F2209" w:rsidRDefault="008F2209" w:rsidP="00071C0B">
      <w:pPr>
        <w:jc w:val="center"/>
        <w:rPr>
          <w:rFonts w:ascii="Arial" w:hAnsi="Arial" w:cs="Arial"/>
          <w:b/>
          <w:sz w:val="24"/>
          <w:szCs w:val="24"/>
        </w:rPr>
      </w:pPr>
    </w:p>
    <w:p w14:paraId="30CC2E8A" w14:textId="5888F01C" w:rsidR="008F2209" w:rsidRDefault="008F2209" w:rsidP="00071C0B">
      <w:pPr>
        <w:jc w:val="center"/>
        <w:rPr>
          <w:rFonts w:ascii="Arial" w:hAnsi="Arial" w:cs="Arial"/>
          <w:b/>
          <w:sz w:val="24"/>
          <w:szCs w:val="24"/>
        </w:rPr>
      </w:pPr>
    </w:p>
    <w:p w14:paraId="18704E25" w14:textId="2772B177" w:rsidR="006F0BAF" w:rsidRDefault="006F0BAF" w:rsidP="00071C0B">
      <w:pPr>
        <w:jc w:val="center"/>
        <w:rPr>
          <w:rFonts w:ascii="Arial" w:hAnsi="Arial" w:cs="Arial"/>
          <w:b/>
          <w:sz w:val="24"/>
          <w:szCs w:val="24"/>
        </w:rPr>
      </w:pPr>
    </w:p>
    <w:p w14:paraId="760EFBC4" w14:textId="37DD90BB" w:rsidR="006F0BAF" w:rsidRDefault="006F0BAF" w:rsidP="00071C0B">
      <w:pPr>
        <w:jc w:val="center"/>
        <w:rPr>
          <w:rFonts w:ascii="Arial" w:hAnsi="Arial" w:cs="Arial"/>
          <w:b/>
          <w:sz w:val="24"/>
          <w:szCs w:val="24"/>
        </w:rPr>
      </w:pPr>
    </w:p>
    <w:p w14:paraId="4A061998" w14:textId="6710B6E1" w:rsidR="006F0BAF" w:rsidRDefault="006F0BAF" w:rsidP="00071C0B">
      <w:pPr>
        <w:jc w:val="center"/>
        <w:rPr>
          <w:rFonts w:ascii="Arial" w:hAnsi="Arial" w:cs="Arial"/>
          <w:b/>
          <w:sz w:val="24"/>
          <w:szCs w:val="24"/>
        </w:rPr>
      </w:pPr>
    </w:p>
    <w:p w14:paraId="0744CDB4" w14:textId="7683EECF" w:rsidR="006F0BAF" w:rsidRDefault="006F0BAF" w:rsidP="00071C0B">
      <w:pPr>
        <w:jc w:val="center"/>
        <w:rPr>
          <w:rFonts w:ascii="Arial" w:hAnsi="Arial" w:cs="Arial"/>
          <w:b/>
          <w:sz w:val="24"/>
          <w:szCs w:val="24"/>
        </w:rPr>
      </w:pPr>
    </w:p>
    <w:p w14:paraId="3E6D6380" w14:textId="058EF959" w:rsidR="00C72783" w:rsidRDefault="00C72783" w:rsidP="00071C0B">
      <w:pPr>
        <w:jc w:val="center"/>
        <w:rPr>
          <w:rFonts w:ascii="Arial" w:hAnsi="Arial" w:cs="Arial"/>
          <w:b/>
          <w:sz w:val="24"/>
          <w:szCs w:val="24"/>
        </w:rPr>
      </w:pPr>
    </w:p>
    <w:p w14:paraId="5900889F" w14:textId="77777777" w:rsidR="00C72783" w:rsidRDefault="00C72783" w:rsidP="00071C0B">
      <w:pPr>
        <w:jc w:val="center"/>
        <w:rPr>
          <w:rFonts w:ascii="Arial" w:hAnsi="Arial" w:cs="Arial"/>
          <w:b/>
          <w:sz w:val="24"/>
          <w:szCs w:val="24"/>
        </w:rPr>
      </w:pPr>
    </w:p>
    <w:p w14:paraId="4E60F41F" w14:textId="78823B13" w:rsidR="006F0BAF" w:rsidRDefault="006F0BAF" w:rsidP="00071C0B">
      <w:pPr>
        <w:jc w:val="center"/>
        <w:rPr>
          <w:rFonts w:ascii="Arial" w:hAnsi="Arial" w:cs="Arial"/>
          <w:b/>
          <w:sz w:val="24"/>
          <w:szCs w:val="24"/>
        </w:rPr>
      </w:pPr>
    </w:p>
    <w:p w14:paraId="21FC3BBD" w14:textId="648C76C8" w:rsidR="006F0BAF" w:rsidRDefault="006F0BAF" w:rsidP="003273B4">
      <w:pPr>
        <w:rPr>
          <w:rFonts w:ascii="Arial" w:hAnsi="Arial" w:cs="Arial"/>
          <w:b/>
          <w:sz w:val="24"/>
          <w:szCs w:val="24"/>
        </w:rPr>
      </w:pPr>
    </w:p>
    <w:p w14:paraId="5C25337A" w14:textId="5A0B9ED9" w:rsidR="00163B6B" w:rsidRDefault="00BA446F">
      <w:pPr>
        <w:pStyle w:val="Ttulo1"/>
        <w:rPr>
          <w:rFonts w:ascii="Arial" w:hAnsi="Arial" w:cs="Arial"/>
          <w:spacing w:val="-2"/>
          <w:sz w:val="24"/>
          <w:szCs w:val="24"/>
        </w:rPr>
      </w:pPr>
      <w:r w:rsidRPr="00DF1399">
        <w:rPr>
          <w:rFonts w:ascii="Arial" w:hAnsi="Arial" w:cs="Arial"/>
          <w:spacing w:val="-2"/>
          <w:sz w:val="24"/>
          <w:szCs w:val="24"/>
        </w:rPr>
        <w:t>JUSTIFICATIVA</w:t>
      </w:r>
    </w:p>
    <w:p w14:paraId="1A34BDFE" w14:textId="77777777" w:rsidR="00163B6B" w:rsidRPr="00DF1399" w:rsidRDefault="00163B6B">
      <w:pPr>
        <w:pStyle w:val="Corpodetexto"/>
        <w:ind w:left="0"/>
        <w:jc w:val="left"/>
        <w:rPr>
          <w:rFonts w:ascii="Arial" w:hAnsi="Arial" w:cs="Arial"/>
          <w:b/>
          <w:sz w:val="24"/>
          <w:szCs w:val="24"/>
        </w:rPr>
      </w:pPr>
    </w:p>
    <w:p w14:paraId="567A41DD" w14:textId="77777777" w:rsidR="00661C66" w:rsidRPr="00661C66" w:rsidRDefault="00661C66" w:rsidP="00661C66">
      <w:pPr>
        <w:pStyle w:val="Corpodetexto"/>
        <w:spacing w:before="156" w:line="360" w:lineRule="auto"/>
        <w:ind w:right="116" w:firstLine="1134"/>
        <w:rPr>
          <w:rFonts w:ascii="Arial" w:hAnsi="Arial" w:cs="Arial"/>
          <w:sz w:val="24"/>
          <w:szCs w:val="24"/>
        </w:rPr>
      </w:pPr>
      <w:r w:rsidRPr="00661C66">
        <w:rPr>
          <w:rFonts w:ascii="Arial" w:hAnsi="Arial" w:cs="Arial"/>
          <w:sz w:val="24"/>
          <w:szCs w:val="24"/>
        </w:rPr>
        <w:t>Este Projeto de Lei tem por objetivo declarar o Bloco Carnavalesco “Siri na Lata” como Patrimônio Cultural de natureza imaterial do município de Aracaju e incluir o desfile do referido bloco no Calendário Cultural e Festivo da nossa cidade.</w:t>
      </w:r>
    </w:p>
    <w:p w14:paraId="7438822C" w14:textId="77777777" w:rsidR="00661C66" w:rsidRPr="00661C66" w:rsidRDefault="00661C66" w:rsidP="00661C66">
      <w:pPr>
        <w:pStyle w:val="Corpodetexto"/>
        <w:spacing w:before="156" w:line="360" w:lineRule="auto"/>
        <w:ind w:right="116" w:firstLine="1134"/>
        <w:rPr>
          <w:rFonts w:ascii="Arial" w:hAnsi="Arial" w:cs="Arial"/>
          <w:sz w:val="24"/>
          <w:szCs w:val="24"/>
        </w:rPr>
      </w:pPr>
      <w:r w:rsidRPr="00661C66">
        <w:rPr>
          <w:rFonts w:ascii="Arial" w:hAnsi="Arial" w:cs="Arial"/>
          <w:sz w:val="24"/>
          <w:szCs w:val="24"/>
        </w:rPr>
        <w:t>O patrimônio cultural de natureza imaterial, no Brasil, tem sua base legal, principalmente, na Constituição Federal de 1988, que nos artigos 215 e 216 reconhece e amplia a noção de patrimônio cultural, incluindo nesta categoria tanto os bens materiais quanto os bens imateriais.</w:t>
      </w:r>
    </w:p>
    <w:p w14:paraId="5150BF37" w14:textId="77777777" w:rsidR="00661C66" w:rsidRPr="00661C66" w:rsidRDefault="00661C66" w:rsidP="00661C66">
      <w:pPr>
        <w:pStyle w:val="Corpodetexto"/>
        <w:spacing w:before="156" w:line="360" w:lineRule="auto"/>
        <w:ind w:right="116" w:firstLine="1134"/>
        <w:rPr>
          <w:rFonts w:ascii="Arial" w:hAnsi="Arial" w:cs="Arial"/>
          <w:sz w:val="24"/>
          <w:szCs w:val="24"/>
        </w:rPr>
      </w:pPr>
      <w:r w:rsidRPr="00661C66">
        <w:rPr>
          <w:rFonts w:ascii="Arial" w:hAnsi="Arial" w:cs="Arial"/>
          <w:sz w:val="24"/>
          <w:szCs w:val="24"/>
        </w:rPr>
        <w:t>Criado há duas décadas pela Central Única dos Trabalhadores de Sergipe (CUT/SE), o bloco consolidou-se como uma das mais autênticas manifestações carnavalescas da capital sergipana.</w:t>
      </w:r>
    </w:p>
    <w:p w14:paraId="0CED1655" w14:textId="77777777" w:rsidR="00661C66" w:rsidRPr="00661C66" w:rsidRDefault="00661C66" w:rsidP="00661C66">
      <w:pPr>
        <w:pStyle w:val="Corpodetexto"/>
        <w:spacing w:before="156" w:line="360" w:lineRule="auto"/>
        <w:ind w:right="116" w:firstLine="1134"/>
        <w:rPr>
          <w:rFonts w:ascii="Arial" w:hAnsi="Arial" w:cs="Arial"/>
          <w:sz w:val="24"/>
          <w:szCs w:val="24"/>
        </w:rPr>
      </w:pPr>
      <w:r w:rsidRPr="00661C66">
        <w:rPr>
          <w:rFonts w:ascii="Arial" w:hAnsi="Arial" w:cs="Arial"/>
          <w:sz w:val="24"/>
          <w:szCs w:val="24"/>
        </w:rPr>
        <w:t>Sua realização anual, com cortejo pelas ruas do Centro da cidade, reunindo entidades sindicais, trabalhadores e trabalhadoras dos mais variados setores, familiares de trabalhadores/as e foliões de modo geral, tem como marca um ambiente de festa, irreverência, luta sindical e engajamento social.</w:t>
      </w:r>
    </w:p>
    <w:p w14:paraId="51CCDCB5" w14:textId="77777777" w:rsidR="00661C66" w:rsidRPr="00661C66" w:rsidRDefault="00661C66" w:rsidP="00661C66">
      <w:pPr>
        <w:pStyle w:val="Corpodetexto"/>
        <w:spacing w:before="156" w:line="360" w:lineRule="auto"/>
        <w:ind w:right="116" w:firstLine="1134"/>
        <w:rPr>
          <w:rFonts w:ascii="Arial" w:hAnsi="Arial" w:cs="Arial"/>
          <w:sz w:val="24"/>
          <w:szCs w:val="24"/>
        </w:rPr>
      </w:pPr>
      <w:r w:rsidRPr="00661C66">
        <w:rPr>
          <w:rFonts w:ascii="Arial" w:hAnsi="Arial" w:cs="Arial"/>
          <w:sz w:val="24"/>
          <w:szCs w:val="24"/>
        </w:rPr>
        <w:t>O “Siri na Lata” distingue-se por sua singularidade: além de preservar a tradição carnavalesca, incorpora elementos de crítica social e política, transformando o espaço festivo em palco de reivindicações e reflexões sobre os direitos dos trabalhadores e da cidadania.</w:t>
      </w:r>
    </w:p>
    <w:p w14:paraId="0370CF11" w14:textId="77777777" w:rsidR="00661C66" w:rsidRPr="00661C66" w:rsidRDefault="00661C66" w:rsidP="00661C66">
      <w:pPr>
        <w:pStyle w:val="Corpodetexto"/>
        <w:spacing w:before="156" w:line="360" w:lineRule="auto"/>
        <w:ind w:right="116" w:firstLine="1134"/>
        <w:rPr>
          <w:rFonts w:ascii="Arial" w:hAnsi="Arial" w:cs="Arial"/>
          <w:sz w:val="24"/>
          <w:szCs w:val="24"/>
        </w:rPr>
      </w:pPr>
      <w:r w:rsidRPr="00661C66">
        <w:rPr>
          <w:rFonts w:ascii="Arial" w:hAnsi="Arial" w:cs="Arial"/>
          <w:sz w:val="24"/>
          <w:szCs w:val="24"/>
        </w:rPr>
        <w:t>Essa característica confere ao bloco um papel de relevância cultural e social, tornando-o símbolo de criatividade, resistência e consciência crítica do povo aracajuano.</w:t>
      </w:r>
    </w:p>
    <w:p w14:paraId="2212EF76" w14:textId="77777777" w:rsidR="00661C66" w:rsidRPr="00661C66" w:rsidRDefault="00661C66" w:rsidP="00661C66">
      <w:pPr>
        <w:pStyle w:val="Corpodetexto"/>
        <w:spacing w:before="156" w:line="360" w:lineRule="auto"/>
        <w:ind w:right="116" w:firstLine="1134"/>
        <w:rPr>
          <w:rFonts w:ascii="Arial" w:hAnsi="Arial" w:cs="Arial"/>
          <w:sz w:val="24"/>
          <w:szCs w:val="24"/>
        </w:rPr>
      </w:pPr>
      <w:r w:rsidRPr="00661C66">
        <w:rPr>
          <w:rFonts w:ascii="Arial" w:hAnsi="Arial" w:cs="Arial"/>
          <w:sz w:val="24"/>
          <w:szCs w:val="24"/>
        </w:rPr>
        <w:t>Reconhecer o Bloco Carnavalesco “Siri na Lata” como Patrimônio Cultural Imaterial significa garantir sua preservação e valorização, assegurando que futuras gerações possam usufruir dessa manifestação que já faz parte da memória coletiva da cidade.</w:t>
      </w:r>
    </w:p>
    <w:p w14:paraId="05C0AE78" w14:textId="23C2811B" w:rsidR="00661C66" w:rsidRPr="00661C66" w:rsidRDefault="00661C66" w:rsidP="00661C66">
      <w:pPr>
        <w:pStyle w:val="Corpodetexto"/>
        <w:spacing w:before="156" w:line="360" w:lineRule="auto"/>
        <w:ind w:right="116" w:firstLine="1134"/>
        <w:rPr>
          <w:rFonts w:ascii="Arial" w:hAnsi="Arial" w:cs="Arial"/>
          <w:sz w:val="24"/>
          <w:szCs w:val="24"/>
        </w:rPr>
      </w:pPr>
      <w:r w:rsidRPr="00661C66">
        <w:rPr>
          <w:rFonts w:ascii="Arial" w:hAnsi="Arial" w:cs="Arial"/>
          <w:sz w:val="24"/>
          <w:szCs w:val="24"/>
        </w:rPr>
        <w:t>Além disso, o reconhecimento oficial fortalece o calendário cultural de Aracaju, fomenta o turismo e contribui para a economia criativa local.</w:t>
      </w:r>
    </w:p>
    <w:p w14:paraId="099A282E" w14:textId="1B40E5F4" w:rsidR="00163B6B" w:rsidRPr="00DF1399" w:rsidRDefault="00661C66" w:rsidP="00661C66">
      <w:pPr>
        <w:pStyle w:val="Corpodetexto"/>
        <w:spacing w:before="156" w:line="360" w:lineRule="auto"/>
        <w:ind w:left="0" w:right="116" w:firstLine="1134"/>
        <w:rPr>
          <w:rFonts w:ascii="Arial" w:hAnsi="Arial" w:cs="Arial"/>
          <w:sz w:val="24"/>
          <w:szCs w:val="24"/>
        </w:rPr>
      </w:pPr>
      <w:r w:rsidRPr="00661C66">
        <w:rPr>
          <w:rFonts w:ascii="Arial" w:hAnsi="Arial" w:cs="Arial"/>
          <w:sz w:val="24"/>
          <w:szCs w:val="24"/>
        </w:rPr>
        <w:t xml:space="preserve">Diante de sua importância histórica, social e cultural, é imperioso que o </w:t>
      </w:r>
      <w:r w:rsidRPr="00661C66">
        <w:rPr>
          <w:rFonts w:ascii="Arial" w:hAnsi="Arial" w:cs="Arial"/>
          <w:sz w:val="24"/>
          <w:szCs w:val="24"/>
        </w:rPr>
        <w:lastRenderedPageBreak/>
        <w:t>Poder Legislativo municipal assegure ao Bloco Carnavalesco “Siri na Lata” o devido reconhecimento como patrimônio imaterial, garantindo instrumentos legais para sua proteção e difusão, de modo que apresento aos colegas parlamentares este Projeto de Lei, para o que peço a apreciação e aprovação.</w:t>
      </w:r>
    </w:p>
    <w:p w14:paraId="7A0434CA" w14:textId="77777777" w:rsidR="00163B6B" w:rsidRPr="00DF1399" w:rsidRDefault="00163B6B">
      <w:pPr>
        <w:pStyle w:val="Corpodetexto"/>
        <w:ind w:left="0"/>
        <w:jc w:val="left"/>
        <w:rPr>
          <w:rFonts w:ascii="Arial" w:hAnsi="Arial" w:cs="Arial"/>
          <w:sz w:val="24"/>
          <w:szCs w:val="24"/>
        </w:rPr>
      </w:pPr>
    </w:p>
    <w:p w14:paraId="0E6A1F8C" w14:textId="77777777" w:rsidR="00163B6B" w:rsidRPr="00DF1399" w:rsidRDefault="00163B6B">
      <w:pPr>
        <w:pStyle w:val="Corpodetexto"/>
        <w:spacing w:before="36"/>
        <w:ind w:left="0"/>
        <w:jc w:val="left"/>
        <w:rPr>
          <w:rFonts w:ascii="Arial" w:hAnsi="Arial" w:cs="Arial"/>
          <w:sz w:val="24"/>
          <w:szCs w:val="24"/>
        </w:rPr>
      </w:pPr>
    </w:p>
    <w:p w14:paraId="34CA9B99" w14:textId="3206B848" w:rsidR="007D7149" w:rsidRDefault="007D7149" w:rsidP="007D7149">
      <w:pPr>
        <w:widowControl/>
        <w:autoSpaceDE/>
        <w:autoSpaceDN/>
        <w:spacing w:after="200" w:line="276" w:lineRule="auto"/>
        <w:jc w:val="center"/>
        <w:rPr>
          <w:rFonts w:ascii="Arial" w:eastAsia="Calibri" w:hAnsi="Arial" w:cs="Arial"/>
          <w:sz w:val="24"/>
          <w:szCs w:val="24"/>
          <w:lang w:val="pt-BR"/>
        </w:rPr>
      </w:pPr>
      <w:r w:rsidRPr="007D7149">
        <w:rPr>
          <w:rFonts w:ascii="Arial" w:eastAsia="Calibri" w:hAnsi="Arial" w:cs="Arial"/>
          <w:sz w:val="24"/>
          <w:szCs w:val="24"/>
          <w:lang w:val="pt-BR"/>
        </w:rPr>
        <w:t xml:space="preserve">Palácio Graccho Cardoso, Aracaju/SE, </w:t>
      </w:r>
      <w:r w:rsidR="008F2209">
        <w:rPr>
          <w:rFonts w:ascii="Arial" w:eastAsia="Calibri" w:hAnsi="Arial" w:cs="Arial"/>
          <w:sz w:val="24"/>
          <w:szCs w:val="24"/>
          <w:lang w:val="pt-BR"/>
        </w:rPr>
        <w:t>1</w:t>
      </w:r>
      <w:r w:rsidR="006B670B">
        <w:rPr>
          <w:rFonts w:ascii="Arial" w:eastAsia="Calibri" w:hAnsi="Arial" w:cs="Arial"/>
          <w:sz w:val="24"/>
          <w:szCs w:val="24"/>
          <w:lang w:val="pt-BR"/>
        </w:rPr>
        <w:t>9</w:t>
      </w:r>
      <w:r w:rsidRPr="007D7149">
        <w:rPr>
          <w:rFonts w:ascii="Arial" w:eastAsia="Calibri" w:hAnsi="Arial" w:cs="Arial"/>
          <w:sz w:val="24"/>
          <w:szCs w:val="24"/>
          <w:lang w:val="pt-BR"/>
        </w:rPr>
        <w:t xml:space="preserve"> de </w:t>
      </w:r>
      <w:r w:rsidR="008F2209">
        <w:rPr>
          <w:rFonts w:ascii="Arial" w:eastAsia="Calibri" w:hAnsi="Arial" w:cs="Arial"/>
          <w:sz w:val="24"/>
          <w:szCs w:val="24"/>
          <w:lang w:val="pt-BR"/>
        </w:rPr>
        <w:t>fevereiro</w:t>
      </w:r>
      <w:r w:rsidR="006B670B">
        <w:rPr>
          <w:rFonts w:ascii="Arial" w:eastAsia="Calibri" w:hAnsi="Arial" w:cs="Arial"/>
          <w:sz w:val="24"/>
          <w:szCs w:val="24"/>
          <w:lang w:val="pt-BR"/>
        </w:rPr>
        <w:t xml:space="preserve"> de 2026</w:t>
      </w:r>
    </w:p>
    <w:p w14:paraId="182F1CEA" w14:textId="77777777" w:rsidR="003273B4" w:rsidRDefault="003273B4" w:rsidP="007D7149">
      <w:pPr>
        <w:widowControl/>
        <w:autoSpaceDE/>
        <w:autoSpaceDN/>
        <w:spacing w:after="200" w:line="276" w:lineRule="auto"/>
        <w:jc w:val="center"/>
        <w:rPr>
          <w:rFonts w:ascii="Arial" w:eastAsia="Calibri" w:hAnsi="Arial" w:cs="Arial"/>
          <w:sz w:val="24"/>
          <w:szCs w:val="24"/>
          <w:lang w:val="pt-BR"/>
        </w:rPr>
      </w:pPr>
    </w:p>
    <w:p w14:paraId="4F0A2808" w14:textId="041F41E7" w:rsidR="0049200C" w:rsidRPr="007D7149" w:rsidRDefault="00CB55A3" w:rsidP="007D7149">
      <w:pPr>
        <w:widowControl/>
        <w:autoSpaceDE/>
        <w:autoSpaceDN/>
        <w:spacing w:after="200" w:line="276" w:lineRule="auto"/>
        <w:jc w:val="center"/>
        <w:rPr>
          <w:rFonts w:ascii="Arial" w:eastAsia="Calibri" w:hAnsi="Arial" w:cs="Arial"/>
          <w:sz w:val="24"/>
          <w:szCs w:val="24"/>
          <w:lang w:val="pt-BR"/>
        </w:rPr>
      </w:pPr>
      <w:r>
        <w:rPr>
          <w:noProof/>
          <w:lang w:val="pt-BR" w:eastAsia="pt-BR"/>
        </w:rPr>
        <w:drawing>
          <wp:inline distT="0" distB="0" distL="0" distR="0" wp14:anchorId="3E2FEE18" wp14:editId="4FCDEAE1">
            <wp:extent cx="2895600" cy="371475"/>
            <wp:effectExtent l="0" t="0" r="0" b="952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0CC2BA" w14:textId="77777777" w:rsidR="007D7149" w:rsidRPr="007D7149" w:rsidRDefault="007D7149" w:rsidP="007D7149">
      <w:pPr>
        <w:widowControl/>
        <w:autoSpaceDE/>
        <w:autoSpaceDN/>
        <w:spacing w:line="276" w:lineRule="auto"/>
        <w:jc w:val="center"/>
        <w:rPr>
          <w:rFonts w:ascii="Arial" w:eastAsia="Calibri" w:hAnsi="Arial" w:cs="Arial"/>
          <w:b/>
          <w:sz w:val="24"/>
          <w:szCs w:val="24"/>
          <w:lang w:val="pt-BR"/>
        </w:rPr>
      </w:pPr>
      <w:r w:rsidRPr="007D7149">
        <w:rPr>
          <w:rFonts w:ascii="Arial" w:eastAsia="Calibri" w:hAnsi="Arial" w:cs="Arial"/>
          <w:b/>
          <w:sz w:val="24"/>
          <w:szCs w:val="24"/>
          <w:lang w:val="pt-BR"/>
        </w:rPr>
        <w:t>IRAN BARBOSA</w:t>
      </w:r>
    </w:p>
    <w:p w14:paraId="34974FF5" w14:textId="77777777" w:rsidR="007D7149" w:rsidRPr="007D7149" w:rsidRDefault="007D7149" w:rsidP="007D7149">
      <w:pPr>
        <w:widowControl/>
        <w:autoSpaceDE/>
        <w:autoSpaceDN/>
        <w:spacing w:line="276" w:lineRule="auto"/>
        <w:jc w:val="center"/>
        <w:rPr>
          <w:rFonts w:ascii="Arial" w:eastAsia="Calibri" w:hAnsi="Arial" w:cs="Arial"/>
          <w:b/>
          <w:sz w:val="24"/>
          <w:szCs w:val="24"/>
          <w:lang w:val="pt-BR"/>
        </w:rPr>
      </w:pPr>
      <w:r w:rsidRPr="007D7149">
        <w:rPr>
          <w:rFonts w:ascii="Arial" w:eastAsia="Calibri" w:hAnsi="Arial" w:cs="Arial"/>
          <w:b/>
          <w:sz w:val="24"/>
          <w:szCs w:val="24"/>
          <w:lang w:val="pt-BR"/>
        </w:rPr>
        <w:t>Vereador – PSOL</w:t>
      </w:r>
    </w:p>
    <w:sectPr w:rsidR="007D7149" w:rsidRPr="007D7149" w:rsidSect="001E7D9F">
      <w:headerReference w:type="default" r:id="rId10"/>
      <w:footerReference w:type="default" r:id="rId11"/>
      <w:pgSz w:w="11920" w:h="16840"/>
      <w:pgMar w:top="1979" w:right="1340" w:bottom="280" w:left="1340" w:header="18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DB9C3" w14:textId="77777777" w:rsidR="0077650F" w:rsidRDefault="0077650F">
      <w:r>
        <w:separator/>
      </w:r>
    </w:p>
  </w:endnote>
  <w:endnote w:type="continuationSeparator" w:id="0">
    <w:p w14:paraId="051820C6" w14:textId="77777777" w:rsidR="0077650F" w:rsidRDefault="00776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E2BF7" w14:textId="58DDDA06" w:rsidR="006D48C2" w:rsidRDefault="006D48C2" w:rsidP="006D48C2">
    <w:pPr>
      <w:pStyle w:val="Cabealho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Praça </w:t>
    </w:r>
    <w:r>
      <w:rPr>
        <w:rFonts w:ascii="Arial" w:hAnsi="Arial" w:cs="Arial"/>
        <w:sz w:val="24"/>
        <w:szCs w:val="24"/>
      </w:rPr>
      <w:t>Olímpio Campos, 74 – CENTRO CEP. 49010-010 Fone: 2107-4800</w:t>
    </w:r>
  </w:p>
  <w:p w14:paraId="0EC84779" w14:textId="593B73FF" w:rsidR="006D48C2" w:rsidRDefault="006D48C2">
    <w:pPr>
      <w:pStyle w:val="Rodap"/>
    </w:pPr>
  </w:p>
  <w:p w14:paraId="6A83940E" w14:textId="2634622E" w:rsidR="006D48C2" w:rsidRDefault="006D48C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BCDF5" w14:textId="77777777" w:rsidR="0077650F" w:rsidRDefault="0077650F">
      <w:r>
        <w:separator/>
      </w:r>
    </w:p>
  </w:footnote>
  <w:footnote w:type="continuationSeparator" w:id="0">
    <w:p w14:paraId="079D414D" w14:textId="77777777" w:rsidR="0077650F" w:rsidRDefault="00776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EC21B" w14:textId="723DB271" w:rsidR="00163B6B" w:rsidRDefault="006D48C2" w:rsidP="006D48C2">
    <w:pPr>
      <w:pStyle w:val="Cabealho"/>
    </w:pPr>
    <w:r>
      <w:t xml:space="preserve">                                                                      </w:t>
    </w:r>
    <w:r w:rsidRPr="006D48C2">
      <w:rPr>
        <w:rFonts w:ascii="Calibri" w:eastAsia="Calibri" w:hAnsi="Calibri"/>
        <w:noProof/>
        <w:lang w:val="pt-BR" w:eastAsia="pt-BR"/>
      </w:rPr>
      <w:drawing>
        <wp:inline distT="0" distB="0" distL="0" distR="0" wp14:anchorId="5BE8B543" wp14:editId="4EEF3373">
          <wp:extent cx="857250" cy="8572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CFA229" w14:textId="102BF8A0" w:rsidR="006D48C2" w:rsidRPr="002F150B" w:rsidRDefault="006D48C2" w:rsidP="006D48C2">
    <w:pPr>
      <w:pStyle w:val="Cabealho"/>
      <w:jc w:val="center"/>
      <w:rPr>
        <w:b/>
        <w:sz w:val="24"/>
        <w:szCs w:val="24"/>
      </w:rPr>
    </w:pPr>
    <w:r w:rsidRPr="002F150B">
      <w:rPr>
        <w:b/>
        <w:sz w:val="24"/>
        <w:szCs w:val="24"/>
      </w:rPr>
      <w:t>ESTADO DE SERGIPE</w:t>
    </w:r>
  </w:p>
  <w:p w14:paraId="488CDAE8" w14:textId="77777777" w:rsidR="006D48C2" w:rsidRPr="002F150B" w:rsidRDefault="006D48C2" w:rsidP="006D48C2">
    <w:pPr>
      <w:pStyle w:val="Cabealho"/>
      <w:jc w:val="center"/>
      <w:rPr>
        <w:b/>
        <w:sz w:val="24"/>
        <w:szCs w:val="24"/>
      </w:rPr>
    </w:pPr>
    <w:r w:rsidRPr="002F150B">
      <w:rPr>
        <w:b/>
        <w:sz w:val="24"/>
        <w:szCs w:val="24"/>
      </w:rPr>
      <w:t>CÂMARA MUNICIPAL DE ARACAJU</w:t>
    </w:r>
  </w:p>
  <w:p w14:paraId="3506614D" w14:textId="152A3B27" w:rsidR="006D48C2" w:rsidRPr="006D48C2" w:rsidRDefault="006D48C2" w:rsidP="006D48C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C9369D"/>
    <w:multiLevelType w:val="hybridMultilevel"/>
    <w:tmpl w:val="F41423F4"/>
    <w:lvl w:ilvl="0" w:tplc="618E2474">
      <w:start w:val="1"/>
      <w:numFmt w:val="upperRoman"/>
      <w:lvlText w:val="%1-"/>
      <w:lvlJc w:val="left"/>
      <w:pPr>
        <w:ind w:left="144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45000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B6B"/>
    <w:rsid w:val="0001180F"/>
    <w:rsid w:val="00051120"/>
    <w:rsid w:val="00071C0B"/>
    <w:rsid w:val="000B226F"/>
    <w:rsid w:val="00105492"/>
    <w:rsid w:val="00163B6B"/>
    <w:rsid w:val="001E7D9F"/>
    <w:rsid w:val="002D5FF5"/>
    <w:rsid w:val="00312C7A"/>
    <w:rsid w:val="003273B4"/>
    <w:rsid w:val="00360BC0"/>
    <w:rsid w:val="003D701E"/>
    <w:rsid w:val="003D727A"/>
    <w:rsid w:val="0049200C"/>
    <w:rsid w:val="0063172B"/>
    <w:rsid w:val="00637DAB"/>
    <w:rsid w:val="00661C66"/>
    <w:rsid w:val="006B670B"/>
    <w:rsid w:val="006D48C2"/>
    <w:rsid w:val="006D78CD"/>
    <w:rsid w:val="006F0BAF"/>
    <w:rsid w:val="007304E5"/>
    <w:rsid w:val="00756A3C"/>
    <w:rsid w:val="0077650F"/>
    <w:rsid w:val="007D7149"/>
    <w:rsid w:val="00853E7D"/>
    <w:rsid w:val="008F2209"/>
    <w:rsid w:val="009449E5"/>
    <w:rsid w:val="009469FB"/>
    <w:rsid w:val="009568B5"/>
    <w:rsid w:val="00A97374"/>
    <w:rsid w:val="00B161EA"/>
    <w:rsid w:val="00B91840"/>
    <w:rsid w:val="00BA446F"/>
    <w:rsid w:val="00C572FD"/>
    <w:rsid w:val="00C72783"/>
    <w:rsid w:val="00CB55A3"/>
    <w:rsid w:val="00CC22A5"/>
    <w:rsid w:val="00D961EA"/>
    <w:rsid w:val="00DF1399"/>
    <w:rsid w:val="00E32FCA"/>
    <w:rsid w:val="00E54265"/>
    <w:rsid w:val="00FD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B58B27"/>
  <w15:docId w15:val="{F554BCD2-9015-42FE-8E59-DC30297B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right="12"/>
      <w:jc w:val="center"/>
      <w:outlineLvl w:val="0"/>
    </w:pPr>
    <w:rPr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0"/>
      <w:jc w:val="both"/>
    </w:pPr>
    <w:rPr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nhideWhenUsed/>
    <w:rsid w:val="00071C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71C0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71C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71C0B"/>
    <w:rPr>
      <w:rFonts w:ascii="Times New Roman" w:eastAsia="Times New Roman" w:hAnsi="Times New Roman" w:cs="Times New Roman"/>
      <w:lang w:val="pt-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D48C2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D48C2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Refdenotadefim">
    <w:name w:val="endnote reference"/>
    <w:basedOn w:val="Fontepargpadro"/>
    <w:uiPriority w:val="99"/>
    <w:semiHidden/>
    <w:unhideWhenUsed/>
    <w:rsid w:val="006D48C2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D48C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D48C2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6D48C2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49200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9200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B55A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3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EspaçoReservado1</b:Tag>
    <b:RefOrder>2</b:RefOrder>
  </b:Source>
  <b:Source>
    <b:Tag>www24</b:Tag>
    <b:SourceType>JournalArticle</b:SourceType>
    <b:Guid>{B7D22550-F042-4EC8-85B1-2FC363E1F244}</b:Guid>
    <b:Author>
      <b:Author>
        <b:NameList>
          <b:Person>
            <b:Last>www.cartacapital.com.br/sociedade/contratos-6x1-a-cara-o-brasil-que-trabalha-demais-e</b:Last>
          </b:Person>
        </b:NameList>
      </b:Author>
    </b:Author>
    <b:Year>Acesso em 06/01/2024</b:Year>
    <b:RefOrder>1</b:RefOrder>
  </b:Source>
</b:Sources>
</file>

<file path=customXml/itemProps1.xml><?xml version="1.0" encoding="utf-8"?>
<ds:datastoreItem xmlns:ds="http://schemas.openxmlformats.org/officeDocument/2006/customXml" ds:itemID="{E917AF74-DD7B-48D5-9E64-5377D387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510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 - Fim da escala 6x1 no município de São Paulo</vt:lpstr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 - Fim da escala 6x1 no município de São Paulo</dc:title>
  <dc:creator>Salvelina Moraes dos Santos</dc:creator>
  <cp:lastModifiedBy>Salvelina Moraes dos Santos</cp:lastModifiedBy>
  <cp:revision>2</cp:revision>
  <dcterms:created xsi:type="dcterms:W3CDTF">2026-02-20T17:41:00Z</dcterms:created>
  <dcterms:modified xsi:type="dcterms:W3CDTF">2026-02-20T17:41:00Z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2025-01-20T00:00:00Z</vt:filetime>
  </property>
  <property fmtid="{D5CDD505-2E9C-101B-9397-08002B2CF9AE}" pid="3" name="Producer">
    <vt:lpwstr>3-Heights(TM) PDF Security Shell 4.8.25.2 (http://www.pdf-tools.com)</vt:lpwstr>
  </property>
</Properties>
</file>