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  <w:t>REQUERIMENTO Nº ______/2025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ind w:firstLine="414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Autoria: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Vereadora Professora Sônia Meire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ind w:firstLine="414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Senhor Presidente,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ab/>
        <w:t>Requeiro à Mesa, com fundamento no Regimento Interno, e após apreciação do Plenário, que seja oficiado o Secretário Municipal da Defesa Social e da Cidadania, senhor André David, para que informe à Câmara Municipal de Aracaju (CMA) o planejamento de reforma e instalação dos alojamentos da Guarda Municipal de Aracaju.</w:t>
      </w:r>
    </w:p>
    <w:p>
      <w:pPr>
        <w:pStyle w:val="Normal"/>
        <w:spacing w:lineRule="auto" w:line="240" w:before="0" w:after="0"/>
        <w:ind w:firstLine="4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ind w:firstLine="4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ind w:firstLine="414"/>
        <w:jc w:val="center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  <w:t>Palácio Graccho Cardoso, 28 de maio de 2025.</w:t>
      </w:r>
    </w:p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14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2867025" cy="790575"/>
            <wp:effectExtent l="0" t="0" r="0" b="0"/>
            <wp:docPr id="1" name="image2.jpg" descr="C:\Users\lslima\Documents\proposituras\assinatur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C:\Users\lslima\Documents\proposituras\assinatura (2)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5862" t="37689" r="15693" b="4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701" w:gutter="0" w:header="1417" w:top="336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16666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Praça Olímpio Campos, 74 – Centro. CEP. 49010-010 Fone: 2107-4800.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16666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Praça Olímpio Campos, 74 – Centro. CEP. 49010-010 Fone: 2107-4800.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b/>
        <w:bCs/>
        <w:color w:val="000000"/>
        <w:sz w:val="28"/>
        <w:szCs w:val="28"/>
        <w:lang w:eastAsia="pt-BR"/>
      </w:rPr>
    </w:pPr>
    <w:r>
      <w:rPr/>
      <w:drawing>
        <wp:inline distT="0" distB="0" distL="0" distR="0">
          <wp:extent cx="782955" cy="737235"/>
          <wp:effectExtent l="0" t="0" r="0" b="0"/>
          <wp:docPr id="2" name="Imagem 3" descr="https://lh3.googleusercontent.com/8iMgXZiObO3bDPnK-MFnhmo6zmwC4wvsoqPCiHBWUHkHjkuTk64hnBYSPYKjXus_qTivqlXHA55oUlNQqhtQWCYT3pd5otTSVIuFxYOSQfvTfRu3GgD1jGxuYByO8j1Do6TRHG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https://lh3.googleusercontent.com/8iMgXZiObO3bDPnK-MFnhmo6zmwC4wvsoqPCiHBWUHkHjkuTk64hnBYSPYKjXus_qTivqlXHA55oUlNQqhtQWCYT3pd5otTSVIuFxYOSQfvTfRu3GgD1jGxuYByO8j1Do6TRHG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b/>
        <w:bCs/>
        <w:color w:val="000000"/>
        <w:lang w:eastAsia="pt-BR"/>
      </w:rPr>
      <w:t>ESTADO DE SERGIPE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b/>
        <w:bCs/>
        <w:color w:val="000000"/>
        <w:lang w:eastAsia="pt-BR"/>
      </w:rPr>
      <w:t>CÂMARA MUNICIPAL DE ARACAJU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b/>
        <w:bCs/>
        <w:color w:val="000000"/>
        <w:sz w:val="28"/>
        <w:szCs w:val="28"/>
        <w:lang w:eastAsia="pt-BR"/>
      </w:rPr>
    </w:pPr>
    <w:r>
      <w:rPr/>
      <w:drawing>
        <wp:inline distT="0" distB="0" distL="0" distR="0">
          <wp:extent cx="782955" cy="737235"/>
          <wp:effectExtent l="0" t="0" r="0" b="0"/>
          <wp:docPr id="3" name="Imagem 3" descr="https://lh3.googleusercontent.com/8iMgXZiObO3bDPnK-MFnhmo6zmwC4wvsoqPCiHBWUHkHjkuTk64hnBYSPYKjXus_qTivqlXHA55oUlNQqhtQWCYT3pd5otTSVIuFxYOSQfvTfRu3GgD1jGxuYByO8j1Do6TRHG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https://lh3.googleusercontent.com/8iMgXZiObO3bDPnK-MFnhmo6zmwC4wvsoqPCiHBWUHkHjkuTk64hnBYSPYKjXus_qTivqlXHA55oUlNQqhtQWCYT3pd5otTSVIuFxYOSQfvTfRu3GgD1jGxuYByO8j1Do6TRHG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b/>
        <w:bCs/>
        <w:color w:val="000000"/>
        <w:lang w:eastAsia="pt-BR"/>
      </w:rPr>
      <w:t>ESTADO DE SERGIPE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b/>
        <w:bCs/>
        <w:color w:val="000000"/>
        <w:lang w:eastAsia="pt-BR"/>
      </w:rPr>
      <w:t>CÂMARA MUNICIPAL DE ARACAJU</w:t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3b4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466c9"/>
    <w:rPr/>
  </w:style>
  <w:style w:type="character" w:styleId="RodapChar" w:customStyle="1">
    <w:name w:val="Rodapé Char"/>
    <w:basedOn w:val="DefaultParagraphFont"/>
    <w:uiPriority w:val="99"/>
    <w:qFormat/>
    <w:rsid w:val="009466c9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503c9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93b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466c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466c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503c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LibreOffice/24.2.2.2$Windows_X86_64 LibreOffice_project/d56cc158d8a96260b836f100ef4b4ef25d6f1a01</Application>
  <AppVersion>15.0000</AppVersion>
  <Pages>1</Pages>
  <Words>95</Words>
  <Characters>540</Characters>
  <CharactersWithSpaces>627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2025-05-28T21:45:00Z</dcterms:created>
  <dc:creator>rafel</dc:creator>
  <dc:description/>
  <dc:language>pt-BR</dc:language>
  <cp:lastModifiedBy>Adão Alencar</cp:lastModifiedBy>
  <dcterms:modified xsi:type="dcterms:W3CDTF">2025-05-28T21:46:00Z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