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/>
        <w:ind w:hanging="2" w:left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REQUERIMENTO</w:t>
      </w:r>
    </w:p>
    <w:p>
      <w:pPr>
        <w:pStyle w:val="Normal1"/>
        <w:spacing w:lineRule="auto" w:line="360"/>
        <w:ind w:hanging="2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AUTORIA: VEREADOR BRENO GARIBALDE</w:t>
      </w:r>
    </w:p>
    <w:p>
      <w:pPr>
        <w:pStyle w:val="Normal1"/>
        <w:spacing w:lineRule="auto" w:line="360" w:before="0" w:after="0"/>
        <w:ind w:firstLine="72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Senhor Presidente</w:t>
      </w:r>
      <w:r>
        <w:rPr>
          <w:rFonts w:eastAsia="Times New Roman" w:cs="Times New Roman" w:ascii="Times New Roman" w:hAnsi="Times New Roman"/>
          <w:sz w:val="24"/>
          <w:szCs w:val="24"/>
        </w:rPr>
        <w:t>:</w:t>
      </w:r>
    </w:p>
    <w:p>
      <w:pPr>
        <w:pStyle w:val="Normal1"/>
        <w:spacing w:lineRule="auto" w:line="360" w:before="200" w:after="200"/>
        <w:ind w:firstLine="72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 uso de carros elétricos e híbridos no Brasil já é uma realidade e a tendência é que cada vez mais consumidores optem por alternativas que ofereçam um menor impacto ambiental. Entretanto, condomínios residenciais e comerciais estão enfrentando novos desafios ao considerar a instalação de pontos de carregamento para esses veículos. Isso porque, a viabilidade dessas instalações depende de uma série de fatores, como a capacidade elétrica disponível, os custos de adaptação da infraestrutura e as ferramentas de segurança necessárias para evitar sobrecargas e acidentes. É nesse contexto que, através de uma solicitação do Engenheiro Raildo Queiroz, fez-se necessário criar um espaço para promover o diálogo e a participação, seja de moradores, especialistas ou autoridades, para assegurar que a instalação dessas tecnologias seja feita de forma segura, eficiente e justa para todos.</w:t>
      </w:r>
    </w:p>
    <w:p>
      <w:pPr>
        <w:pStyle w:val="Normal1"/>
        <w:spacing w:lineRule="auto" w:line="360"/>
        <w:ind w:firstLine="72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Dito isso, requeiro, nos termos Regimentais e após ouvido o plenário, que seja realizada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AUDIÊNCIA PÚBLICA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em 18 de novembro deste ano, às 09h, no plenário da Câmara Municipal de Aracaju </w:t>
      </w:r>
      <w:r>
        <w:rPr>
          <w:rFonts w:eastAsia="Times New Roman" w:cs="Times New Roman" w:ascii="Times New Roman" w:hAnsi="Times New Roman"/>
          <w:sz w:val="24"/>
          <w:szCs w:val="24"/>
        </w:rPr>
        <w:t>(CMA)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com a seguinte temática: “VIABILIDADE E SEGURANÇA PARA A IMPLEMENTAÇÃO DE CARROS ELÉTRICOS EM CONDOMÍNIOS NO MUNICÍPIO DE ARACAJU”. </w:t>
      </w:r>
    </w:p>
    <w:p>
      <w:pPr>
        <w:pStyle w:val="Normal1"/>
        <w:spacing w:lineRule="auto" w:line="360" w:before="0" w:after="0"/>
        <w:ind w:hanging="2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00"/>
        <w:ind w:hanging="2"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Palácio Graccho Cardoso, Aracaju, 17 de outubro de 2024.</w:t>
      </w:r>
    </w:p>
    <w:p>
      <w:pPr>
        <w:pStyle w:val="Normal1"/>
        <w:spacing w:lineRule="auto" w:line="300"/>
        <w:ind w:hanging="2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2090420</wp:posOffset>
            </wp:positionH>
            <wp:positionV relativeFrom="paragraph">
              <wp:posOffset>209550</wp:posOffset>
            </wp:positionV>
            <wp:extent cx="1219835" cy="620395"/>
            <wp:effectExtent l="0" t="0" r="0" b="0"/>
            <wp:wrapNone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spacing w:lineRule="auto" w:line="240" w:before="0" w:after="0"/>
        <w:ind w:hanging="2"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bookmarkStart w:id="0" w:name="_heading=h.1k8j8ns7kmo7"/>
      <w:bookmarkStart w:id="1" w:name="_heading=h.1k8j8ns7kmo7"/>
      <w:bookmarkEnd w:id="1"/>
    </w:p>
    <w:p>
      <w:pPr>
        <w:pStyle w:val="Normal1"/>
        <w:spacing w:lineRule="auto" w:line="240" w:before="0" w:after="0"/>
        <w:ind w:hanging="2"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bookmarkStart w:id="2" w:name="_heading=h.x935j5o1ld8b"/>
      <w:bookmarkStart w:id="3" w:name="_heading=h.x935j5o1ld8b"/>
      <w:bookmarkEnd w:id="3"/>
    </w:p>
    <w:p>
      <w:pPr>
        <w:pStyle w:val="Normal1"/>
        <w:spacing w:lineRule="auto" w:line="240" w:before="0" w:after="0"/>
        <w:ind w:hanging="2"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4" w:name="_heading=h.gjdgxs"/>
      <w:bookmarkEnd w:id="4"/>
      <w:r>
        <w:rPr>
          <w:rFonts w:eastAsia="Times New Roman" w:cs="Times New Roman" w:ascii="Times New Roman" w:hAnsi="Times New Roman"/>
          <w:sz w:val="24"/>
          <w:szCs w:val="24"/>
        </w:rPr>
        <w:t>BRENO GARIBALDE</w:t>
      </w:r>
    </w:p>
    <w:p>
      <w:pPr>
        <w:pStyle w:val="Normal1"/>
        <w:spacing w:lineRule="auto" w:line="240" w:before="0" w:after="0"/>
        <w:ind w:hanging="2" w:left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5" w:name="_heading=h.30j0zll"/>
      <w:bookmarkEnd w:id="5"/>
      <w:r>
        <w:rPr>
          <w:rFonts w:eastAsia="Times New Roman" w:cs="Times New Roman" w:ascii="Times New Roman" w:hAnsi="Times New Roman"/>
          <w:b/>
          <w:sz w:val="24"/>
          <w:szCs w:val="24"/>
        </w:rPr>
        <w:t>Vereador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8" w:top="1417" w:footer="566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 Antiqua"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spacing w:lineRule="auto" w:line="240" w:before="0" w:after="0"/>
      <w:ind w:hanging="2" w:left="0"/>
      <w:jc w:val="right"/>
      <w:rPr>
        <w:color w:val="000000"/>
      </w:rPr>
    </w:pPr>
    <w:r>
      <w:rPr>
        <w:color w:val="000000"/>
      </w:rPr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2" w:left="0"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  <w:t>Rua Maruim, 195, Centro. Aracaju/SE – 49010-160.</w:t>
    </w:r>
  </w:p>
  <w:p>
    <w:pPr>
      <w:pStyle w:val="Normal1"/>
      <w:pBdr/>
      <w:spacing w:lineRule="auto" w:line="240" w:before="0" w:after="0"/>
      <w:ind w:hanging="2" w:left="0"/>
      <w:jc w:val="center"/>
      <w:rPr>
        <w:rFonts w:ascii="Arial Narrow" w:hAnsi="Arial Narrow" w:eastAsia="Arial Narrow" w:cs="Arial Narrow"/>
        <w:color w:val="000000"/>
      </w:rPr>
    </w:pPr>
    <w:r>
      <w:rPr>
        <w:rFonts w:eastAsia="Arial Narrow" w:cs="Arial Narrow" w:ascii="Arial Narrow" w:hAnsi="Arial Narrow"/>
        <w:color w:val="000000"/>
      </w:rPr>
    </w:r>
  </w:p>
  <w:p>
    <w:pPr>
      <w:pStyle w:val="Normal1"/>
      <w:pBdr/>
      <w:tabs>
        <w:tab w:val="clear" w:pos="720"/>
        <w:tab w:val="left" w:pos="3600" w:leader="none"/>
        <w:tab w:val="center" w:pos="4536" w:leader="none"/>
      </w:tabs>
      <w:spacing w:lineRule="auto" w:line="240" w:before="0" w:after="0"/>
      <w:ind w:hanging="2" w:left="0"/>
      <w:jc w:val="center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spacing w:lineRule="auto" w:line="240" w:before="0" w:after="0"/>
      <w:ind w:hanging="2" w:left="0"/>
      <w:jc w:val="right"/>
      <w:rPr>
        <w:color w:val="000000"/>
      </w:rPr>
    </w:pPr>
    <w:r>
      <w:rPr>
        <w:color w:val="000000"/>
      </w:rPr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2" w:left="0"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  <w:t>Rua Maruim, 195, Centro. Aracaju/SE – 49010-160.</w:t>
    </w:r>
  </w:p>
  <w:p>
    <w:pPr>
      <w:pStyle w:val="Normal1"/>
      <w:pBdr/>
      <w:spacing w:lineRule="auto" w:line="240" w:before="0" w:after="0"/>
      <w:ind w:hanging="2" w:left="0"/>
      <w:jc w:val="center"/>
      <w:rPr>
        <w:rFonts w:ascii="Arial Narrow" w:hAnsi="Arial Narrow" w:eastAsia="Arial Narrow" w:cs="Arial Narrow"/>
        <w:color w:val="000000"/>
      </w:rPr>
    </w:pPr>
    <w:r>
      <w:rPr>
        <w:rFonts w:eastAsia="Arial Narrow" w:cs="Arial Narrow" w:ascii="Arial Narrow" w:hAnsi="Arial Narrow"/>
        <w:color w:val="000000"/>
      </w:rPr>
    </w:r>
  </w:p>
  <w:p>
    <w:pPr>
      <w:pStyle w:val="Normal1"/>
      <w:pBdr/>
      <w:tabs>
        <w:tab w:val="clear" w:pos="720"/>
        <w:tab w:val="left" w:pos="3600" w:leader="none"/>
        <w:tab w:val="center" w:pos="4536" w:leader="none"/>
      </w:tabs>
      <w:spacing w:lineRule="auto" w:line="240" w:before="0" w:after="0"/>
      <w:ind w:hanging="2" w:left="0"/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spacing w:lineRule="auto" w:line="240" w:before="0" w:after="0"/>
      <w:ind w:hanging="2" w:left="0"/>
      <w:jc w:val="center"/>
      <w:rPr>
        <w:color w:val="000000"/>
      </w:rPr>
    </w:pPr>
    <w:r>
      <w:rPr/>
      <w:drawing>
        <wp:inline distT="0" distB="0" distL="0" distR="0">
          <wp:extent cx="857250" cy="857250"/>
          <wp:effectExtent l="0" t="0" r="0" b="0"/>
          <wp:docPr id="2" name="image1.jpg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logo_cas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pBdr/>
      <w:spacing w:lineRule="auto" w:line="240" w:before="0" w:after="0"/>
      <w:ind w:hanging="2" w:left="0"/>
      <w:jc w:val="center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b/>
        <w:color w:val="000000"/>
        <w:sz w:val="24"/>
        <w:szCs w:val="24"/>
      </w:rPr>
      <w:t>ESTADO DE SERGIPE</w:t>
    </w:r>
  </w:p>
  <w:p>
    <w:pPr>
      <w:pStyle w:val="Normal1"/>
      <w:pBdr/>
      <w:spacing w:lineRule="auto" w:line="240" w:before="0" w:after="0"/>
      <w:ind w:hanging="2" w:left="0"/>
      <w:jc w:val="center"/>
      <w:rPr>
        <w:rFonts w:ascii="Times New Roman" w:hAnsi="Times New Roman" w:eastAsia="Times New Roman" w:cs="Times New Roman"/>
        <w:b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b/>
        <w:color w:val="000000"/>
        <w:sz w:val="24"/>
        <w:szCs w:val="24"/>
      </w:rPr>
      <w:t>CÂMARA MUNICIPAL DE ARACAJU</w:t>
    </w:r>
  </w:p>
  <w:p>
    <w:pPr>
      <w:pStyle w:val="Normal1"/>
      <w:pBdr/>
      <w:spacing w:lineRule="auto" w:line="240" w:before="0" w:after="0"/>
      <w:ind w:hanging="2" w:left="0"/>
      <w:jc w:val="center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</w:r>
  </w:p>
  <w:p>
    <w:pPr>
      <w:pStyle w:val="Normal1"/>
      <w:pBdr/>
      <w:spacing w:lineRule="auto" w:line="240" w:before="0" w:after="0"/>
      <w:rPr>
        <w:color w:val="000000"/>
        <w:sz w:val="12"/>
        <w:szCs w:val="12"/>
      </w:rPr>
    </w:pPr>
    <w:r>
      <w:rPr>
        <w:color w:val="000000"/>
        <w:sz w:val="12"/>
        <w:szCs w:val="1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spacing w:lineRule="auto" w:line="240" w:before="0" w:after="0"/>
      <w:ind w:hanging="2" w:left="0"/>
      <w:jc w:val="center"/>
      <w:rPr>
        <w:color w:val="000000"/>
      </w:rPr>
    </w:pPr>
    <w:r>
      <w:rPr/>
      <w:drawing>
        <wp:inline distT="0" distB="0" distL="0" distR="0">
          <wp:extent cx="857250" cy="857250"/>
          <wp:effectExtent l="0" t="0" r="0" b="0"/>
          <wp:docPr id="3" name="image1.jpg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logo_cas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pBdr/>
      <w:spacing w:lineRule="auto" w:line="240" w:before="0" w:after="0"/>
      <w:ind w:hanging="2" w:left="0"/>
      <w:jc w:val="center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b/>
        <w:color w:val="000000"/>
        <w:sz w:val="24"/>
        <w:szCs w:val="24"/>
      </w:rPr>
      <w:t>ESTADO DE SERGIPE</w:t>
    </w:r>
  </w:p>
  <w:p>
    <w:pPr>
      <w:pStyle w:val="Normal1"/>
      <w:pBdr/>
      <w:spacing w:lineRule="auto" w:line="240" w:before="0" w:after="0"/>
      <w:ind w:hanging="2" w:left="0"/>
      <w:jc w:val="center"/>
      <w:rPr>
        <w:rFonts w:ascii="Times New Roman" w:hAnsi="Times New Roman" w:eastAsia="Times New Roman" w:cs="Times New Roman"/>
        <w:b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b/>
        <w:color w:val="000000"/>
        <w:sz w:val="24"/>
        <w:szCs w:val="24"/>
      </w:rPr>
      <w:t>CÂMARA MUNICIPAL DE ARACAJU</w:t>
    </w:r>
  </w:p>
  <w:p>
    <w:pPr>
      <w:pStyle w:val="Normal1"/>
      <w:pBdr/>
      <w:spacing w:lineRule="auto" w:line="240" w:before="0" w:after="0"/>
      <w:ind w:hanging="2" w:left="0"/>
      <w:jc w:val="center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</w:r>
  </w:p>
  <w:p>
    <w:pPr>
      <w:pStyle w:val="Normal1"/>
      <w:pBdr/>
      <w:spacing w:lineRule="auto" w:line="240" w:before="0" w:after="0"/>
      <w:rPr>
        <w:color w:val="000000"/>
        <w:sz w:val="12"/>
        <w:szCs w:val="12"/>
      </w:rPr>
    </w:pPr>
    <w:r>
      <w:rPr>
        <w:color w:val="000000"/>
        <w:sz w:val="12"/>
        <w:szCs w:val="12"/>
      </w:rPr>
    </w:r>
  </w:p>
</w:hdr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ind w:hanging="1" w:left="-1"/>
      <w:jc w:val="left"/>
      <w:textAlignment w:val="top"/>
      <w:outlineLvl w:val="0"/>
    </w:pPr>
    <w:rPr>
      <w:rFonts w:ascii="Calibri" w:hAnsi="Calibri" w:eastAsia="Calibri" w:cs="Calibri"/>
      <w:color w:val="auto"/>
      <w:kern w:val="0"/>
      <w:position w:val="-1"/>
      <w:sz w:val="22"/>
      <w:szCs w:val="22"/>
      <w:lang w:eastAsia="en-US" w:val="pt-BR" w:bidi="hi-IN"/>
    </w:rPr>
  </w:style>
  <w:style w:type="paragraph" w:styleId="Heading1">
    <w:name w:val="Heading 1"/>
    <w:basedOn w:val="Normal1"/>
    <w:next w:val="Normal1"/>
    <w:qFormat/>
    <w:pPr>
      <w:keepNext w:val="true"/>
      <w:spacing w:lineRule="auto" w:line="240" w:before="0" w:after="0"/>
      <w:jc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Heading2">
    <w:name w:val="Heading 2"/>
    <w:basedOn w:val="Normal1"/>
    <w:next w:val="Normal1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Heading4">
    <w:name w:val="Heading 4"/>
    <w:basedOn w:val="Normal1"/>
    <w:next w:val="Normal1"/>
    <w:qFormat/>
    <w:pPr>
      <w:keepNext w:val="true"/>
      <w:spacing w:lineRule="auto" w:line="240" w:before="0" w:after="0"/>
      <w:jc w:val="both"/>
      <w:outlineLvl w:val="3"/>
    </w:pPr>
    <w:rPr>
      <w:rFonts w:ascii="Times New Roman" w:hAnsi="Times New Roman" w:eastAsia="Times New Roman"/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>
      <w:w w:val="100"/>
      <w:position w:val="0"/>
      <w:sz w:val="22"/>
      <w:effect w:val="none"/>
      <w:vertAlign w:val="baseline"/>
      <w:em w:val="none"/>
    </w:rPr>
  </w:style>
  <w:style w:type="character" w:styleId="RodapChar" w:customStyle="1">
    <w:name w:val="Rodapé Char"/>
    <w:basedOn w:val="DefaultParagraphFont"/>
    <w:qFormat/>
    <w:rPr>
      <w:w w:val="100"/>
      <w:position w:val="0"/>
      <w:sz w:val="22"/>
      <w:effect w:val="none"/>
      <w:vertAlign w:val="baseline"/>
      <w:em w:val="none"/>
    </w:rPr>
  </w:style>
  <w:style w:type="character" w:styleId="Pagenumber">
    <w:name w:val="page number"/>
    <w:basedOn w:val="DefaultParagraphFont"/>
    <w:qFormat/>
    <w:rPr>
      <w:w w:val="100"/>
      <w:position w:val="0"/>
      <w:sz w:val="22"/>
      <w:effect w:val="none"/>
      <w:vertAlign w:val="baseline"/>
      <w:em w:val="none"/>
    </w:rPr>
  </w:style>
  <w:style w:type="character" w:styleId="CharChar2" w:customStyle="1">
    <w:name w:val="Char Char2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eastAsia="pt-BR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Ttulo4Char" w:customStyle="1">
    <w:name w:val="Título 4 Char"/>
    <w:qFormat/>
    <w:rPr>
      <w:rFonts w:ascii="Times New Roman" w:hAnsi="Times New Roman" w:eastAsia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Corpodetexto3Char" w:customStyle="1">
    <w:name w:val="Corpo de texto 3 Char"/>
    <w:qFormat/>
    <w:rPr>
      <w:rFonts w:ascii="Times New Roman" w:hAnsi="Times New Roman" w:eastAsia="Times New Roman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Hlhilite" w:customStyle="1">
    <w:name w:val="hl hilite"/>
    <w:basedOn w:val="DefaultParagraphFont"/>
    <w:qFormat/>
    <w:rPr>
      <w:w w:val="100"/>
      <w:position w:val="0"/>
      <w:sz w:val="22"/>
      <w:effect w:val="none"/>
      <w:vertAlign w:val="baseline"/>
      <w:em w:val="none"/>
    </w:rPr>
  </w:style>
  <w:style w:type="character" w:styleId="Hyperlink">
    <w:name w:val="Hyperlink"/>
    <w:rPr>
      <w:strike w:val="false"/>
      <w:dstrike w:val="false"/>
      <w:color w:val="0000FF"/>
      <w:w w:val="100"/>
      <w:position w:val="0"/>
      <w:sz w:val="22"/>
      <w:u w:val="none"/>
      <w:effect w:val="none"/>
      <w:vertAlign w:val="baseline"/>
      <w:em w:val="none"/>
    </w:rPr>
  </w:style>
  <w:style w:type="character" w:styleId="Corpodetexto2Char" w:customStyle="1">
    <w:name w:val="Corpo de texto 2 Char"/>
    <w:qFormat/>
    <w:rPr>
      <w:w w:val="100"/>
      <w:position w:val="0"/>
      <w:sz w:val="22"/>
      <w:sz w:val="22"/>
      <w:szCs w:val="22"/>
      <w:effect w:val="none"/>
      <w:vertAlign w:val="baseline"/>
      <w:em w:val="none"/>
      <w:lang w:eastAsia="en-US"/>
    </w:rPr>
  </w:style>
  <w:style w:type="character" w:styleId="RecuodecorpodetextoChar" w:customStyle="1">
    <w:name w:val="Recuo de corpo de texto Char"/>
    <w:qFormat/>
    <w:rPr>
      <w:w w:val="100"/>
      <w:position w:val="0"/>
      <w:sz w:val="22"/>
      <w:sz w:val="22"/>
      <w:szCs w:val="22"/>
      <w:effect w:val="none"/>
      <w:vertAlign w:val="baseline"/>
      <w:em w:val="none"/>
      <w:lang w:eastAsia="en-US"/>
    </w:rPr>
  </w:style>
  <w:style w:type="character" w:styleId="CorpodetextoChar" w:customStyle="1">
    <w:name w:val="Corpo de texto Char"/>
    <w:qFormat/>
    <w:rPr>
      <w:w w:val="100"/>
      <w:position w:val="0"/>
      <w:sz w:val="22"/>
      <w:sz w:val="22"/>
      <w:szCs w:val="22"/>
      <w:effect w:val="none"/>
      <w:vertAlign w:val="baseline"/>
      <w:em w:val="none"/>
      <w:lang w:eastAsia="en-US"/>
    </w:rPr>
  </w:style>
  <w:style w:type="character" w:styleId="Ttulo3Char" w:customStyle="1">
    <w:name w:val="Título 3 Char"/>
    <w:qFormat/>
    <w:rPr>
      <w:rFonts w:ascii="Cambria" w:hAnsi="Cambria" w:eastAsia="Times New Roman" w:cs="Times New Roman"/>
      <w:b/>
      <w:bCs/>
      <w:w w:val="100"/>
      <w:position w:val="0"/>
      <w:sz w:val="26"/>
      <w:sz w:val="26"/>
      <w:szCs w:val="26"/>
      <w:effect w:val="none"/>
      <w:vertAlign w:val="baseline"/>
      <w:em w:val="none"/>
      <w:lang w:eastAsia="en-US"/>
    </w:rPr>
  </w:style>
  <w:style w:type="character" w:styleId="Recuodecorpodetexto2Char" w:customStyle="1">
    <w:name w:val="Recuo de corpo de texto 2 Char"/>
    <w:qFormat/>
    <w:rPr>
      <w:w w:val="100"/>
      <w:position w:val="0"/>
      <w:sz w:val="22"/>
      <w:sz w:val="22"/>
      <w:szCs w:val="22"/>
      <w:effect w:val="none"/>
      <w:vertAlign w:val="baseline"/>
      <w:em w:val="none"/>
      <w:lang w:eastAsia="en-US"/>
    </w:rPr>
  </w:style>
  <w:style w:type="character" w:styleId="Adr3" w:customStyle="1">
    <w:name w:val="adr3"/>
    <w:basedOn w:val="DefaultParagraphFont"/>
    <w:qFormat/>
    <w:rPr>
      <w:w w:val="100"/>
      <w:position w:val="0"/>
      <w:sz w:val="22"/>
      <w:effect w:val="none"/>
      <w:vertAlign w:val="baseline"/>
      <w:em w:val="none"/>
    </w:rPr>
  </w:style>
  <w:style w:type="character" w:styleId="Street-address" w:customStyle="1">
    <w:name w:val="street-address"/>
    <w:basedOn w:val="DefaultParagraphFont"/>
    <w:qFormat/>
    <w:rPr>
      <w:w w:val="100"/>
      <w:position w:val="0"/>
      <w:sz w:val="22"/>
      <w:effect w:val="none"/>
      <w:vertAlign w:val="baseline"/>
      <w:em w:val="none"/>
    </w:rPr>
  </w:style>
  <w:style w:type="character" w:styleId="District" w:customStyle="1">
    <w:name w:val="district"/>
    <w:basedOn w:val="DefaultParagraphFont"/>
    <w:qFormat/>
    <w:rPr>
      <w:w w:val="100"/>
      <w:position w:val="0"/>
      <w:sz w:val="22"/>
      <w:effect w:val="none"/>
      <w:vertAlign w:val="baseline"/>
      <w:em w:val="none"/>
    </w:rPr>
  </w:style>
  <w:style w:type="character" w:styleId="Locality" w:customStyle="1">
    <w:name w:val="locality"/>
    <w:basedOn w:val="DefaultParagraphFont"/>
    <w:qFormat/>
    <w:rPr>
      <w:w w:val="100"/>
      <w:position w:val="0"/>
      <w:sz w:val="22"/>
      <w:effect w:val="none"/>
      <w:vertAlign w:val="baseline"/>
      <w:em w:val="none"/>
    </w:rPr>
  </w:style>
  <w:style w:type="character" w:styleId="Region" w:customStyle="1">
    <w:name w:val="region"/>
    <w:basedOn w:val="DefaultParagraphFont"/>
    <w:qFormat/>
    <w:rPr>
      <w:w w:val="100"/>
      <w:position w:val="0"/>
      <w:sz w:val="22"/>
      <w:effect w:val="none"/>
      <w:vertAlign w:val="baseline"/>
      <w:em w:val="none"/>
    </w:rPr>
  </w:style>
  <w:style w:type="character" w:styleId="Postal-code" w:customStyle="1">
    <w:name w:val="postal-code"/>
    <w:basedOn w:val="DefaultParagraphFont"/>
    <w:qFormat/>
    <w:rPr>
      <w:w w:val="100"/>
      <w:position w:val="0"/>
      <w:sz w:val="22"/>
      <w:effect w:val="none"/>
      <w:vertAlign w:val="baseline"/>
      <w:em w:val="none"/>
    </w:rPr>
  </w:style>
  <w:style w:type="character" w:styleId="Apple-converted-space" w:customStyle="1">
    <w:name w:val="apple-converted-space"/>
    <w:qFormat/>
    <w:rPr>
      <w:w w:val="100"/>
      <w:position w:val="0"/>
      <w:sz w:val="22"/>
      <w:effect w:val="none"/>
      <w:vertAlign w:val="baseline"/>
      <w:em w:val="none"/>
    </w:rPr>
  </w:style>
  <w:style w:type="character" w:styleId="Highlightedsearchterm" w:customStyle="1">
    <w:name w:val="highlightedsearchterm"/>
    <w:qFormat/>
    <w:rPr>
      <w:w w:val="100"/>
      <w:position w:val="0"/>
      <w:sz w:val="22"/>
      <w:effect w:val="none"/>
      <w:vertAlign w:val="baseline"/>
      <w:em w:val="none"/>
    </w:rPr>
  </w:style>
  <w:style w:type="character" w:styleId="Strong">
    <w:name w:val="Strong"/>
    <w:qFormat/>
    <w:rPr>
      <w:b/>
      <w:bCs/>
      <w:w w:val="100"/>
      <w:position w:val="0"/>
      <w:sz w:val="22"/>
      <w:effect w:val="none"/>
      <w:vertAlign w:val="baseline"/>
      <w:em w:val="none"/>
    </w:rPr>
  </w:style>
  <w:style w:type="character" w:styleId="TextodebaloChar" w:customStyle="1">
    <w:name w:val="Texto de balão Char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  <w:lang w:eastAsia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qFormat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200"/>
      <w:ind w:hanging="1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qFormat/>
    <w:pPr>
      <w:spacing w:lineRule="auto" w:line="240" w:before="0" w:after="0"/>
    </w:pPr>
    <w:rPr/>
  </w:style>
  <w:style w:type="paragraph" w:styleId="Footer">
    <w:name w:val="Footer"/>
    <w:basedOn w:val="Normal1"/>
    <w:qFormat/>
    <w:pPr>
      <w:spacing w:lineRule="auto" w:line="240" w:before="0" w:after="0"/>
    </w:pPr>
    <w:rPr/>
  </w:style>
  <w:style w:type="paragraph" w:styleId="BodyText3">
    <w:name w:val="Body Text 3"/>
    <w:basedOn w:val="Normal1"/>
    <w:qFormat/>
    <w:pPr>
      <w:spacing w:lineRule="auto" w:line="240" w:before="0" w:after="120"/>
    </w:pPr>
    <w:rPr>
      <w:rFonts w:ascii="Times New Roman" w:hAnsi="Times New Roman" w:eastAsia="Times New Roman"/>
      <w:sz w:val="16"/>
      <w:szCs w:val="16"/>
    </w:rPr>
  </w:style>
  <w:style w:type="paragraph" w:styleId="BodyText2">
    <w:name w:val="Body Text 2"/>
    <w:basedOn w:val="Normal1"/>
    <w:qFormat/>
    <w:pPr>
      <w:spacing w:lineRule="auto" w:line="480" w:before="0" w:after="120"/>
    </w:pPr>
    <w:rPr/>
  </w:style>
  <w:style w:type="paragraph" w:styleId="BodyTextIndent">
    <w:name w:val="Body Text Indent"/>
    <w:basedOn w:val="Normal1"/>
    <w:qFormat/>
    <w:pPr>
      <w:spacing w:before="0" w:after="120"/>
      <w:ind w:left="283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" w:before="0" w:after="200"/>
      <w:ind w:hanging="1" w:left="-1"/>
      <w:jc w:val="left"/>
      <w:textAlignment w:val="top"/>
      <w:outlineLvl w:val="0"/>
    </w:pPr>
    <w:rPr>
      <w:rFonts w:ascii="Book Antiqua" w:hAnsi="Book Antiqua" w:cs="Book Antiqua" w:eastAsia="Calibri"/>
      <w:color w:val="000000"/>
      <w:kern w:val="0"/>
      <w:position w:val="-1"/>
      <w:sz w:val="24"/>
      <w:szCs w:val="24"/>
      <w:lang w:eastAsia="en-US" w:val="pt-BR" w:bidi="hi-IN"/>
    </w:rPr>
  </w:style>
  <w:style w:type="paragraph" w:styleId="BodyTextIndent2">
    <w:name w:val="Body Text Indent 2"/>
    <w:basedOn w:val="Normal1"/>
    <w:qFormat/>
    <w:pPr>
      <w:spacing w:lineRule="auto" w:line="480" w:before="0" w:after="120"/>
      <w:ind w:left="283"/>
    </w:pPr>
    <w:rPr/>
  </w:style>
  <w:style w:type="paragraph" w:styleId="NormalWeb">
    <w:name w:val="Normal (Web)"/>
    <w:basedOn w:val="Normal1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val="en-US"/>
    </w:rPr>
  </w:style>
  <w:style w:type="paragraph" w:styleId="ListParagraph">
    <w:name w:val="List Paragraph"/>
    <w:basedOn w:val="Normal1"/>
    <w:qFormat/>
    <w:pPr>
      <w:ind w:left="708"/>
    </w:pPr>
    <w:rPr/>
  </w:style>
  <w:style w:type="paragraph" w:styleId="BalloonText">
    <w:name w:val="Balloon Text"/>
    <w:basedOn w:val="Normal1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sYHsRpuxq1IDI0fIyvBezhyv5Tg==">CgMxLjAyDmguMWs4ajhuczdrbW83Mg5oLng5MzVqNW8xbGQ4YjIIaC5namRneHMyCWguMzBqMHpsbDgAciExRE95RFFEd2c4UWc4bWEtRmdZLW4tSGZoUmFCc0dOZE0=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LibreOffice/24.2.2.2$Windows_X86_64 LibreOffice_project/d56cc158d8a96260b836f100ef4b4ef25d6f1a01</Application>
  <AppVersion>15.0000</AppVersion>
  <Pages>1</Pages>
  <Words>215</Words>
  <Characters>1239</Characters>
  <CharactersWithSpaces>1445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2024-04-18T14:15:00Z</dcterms:created>
  <dc:creator>.</dc:creator>
  <dc:description/>
  <dc:language>pt-BR</dc:language>
  <cp:lastModifiedBy/>
  <dcterms:modified xsi:type="dcterms:W3CDTF">2024-10-22T09:04:00Z</dcterms:modified>
  <cp:revision>1</cp:revision>
  <dc:subject/>
  <dc:title/>
</cp:coreProperties>
</file>