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MOÇÃO </w:t>
      </w:r>
    </w:p>
    <w:p>
      <w:pPr>
        <w:pStyle w:val="Normal1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VEREADOR: BRENO GARIBALDE</w:t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Senhor Presidente,</w:t>
      </w:r>
    </w:p>
    <w:p>
      <w:pPr>
        <w:pStyle w:val="Normal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Os nutricionistas desempenham um papel fundamental em nossa sociedade, atuando n</w:t>
      </w:r>
      <w:r>
        <w:rPr>
          <w:rFonts w:eastAsia="Times New Roman" w:cs="Times New Roman" w:ascii="Times New Roman" w:hAnsi="Times New Roman"/>
          <w:sz w:val="24"/>
          <w:szCs w:val="24"/>
        </w:rPr>
        <w:t>ão apenas 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prevenção e tratamento de doenças, </w:t>
      </w:r>
      <w:r>
        <w:rPr>
          <w:rFonts w:eastAsia="Times New Roman" w:cs="Times New Roman" w:ascii="Times New Roman" w:hAnsi="Times New Roman"/>
          <w:sz w:val="24"/>
          <w:szCs w:val="24"/>
        </w:rPr>
        <w:t>mas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também na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promoção de hábitos alimentares saudáveis. </w:t>
      </w:r>
      <w:r>
        <w:rPr>
          <w:rFonts w:eastAsia="Times New Roman" w:cs="Times New Roman" w:ascii="Times New Roman" w:hAnsi="Times New Roman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>m um mundo onde o acesso à informação é vasto, mas nem sempre c</w:t>
      </w:r>
      <w:r>
        <w:rPr>
          <w:rFonts w:eastAsia="Times New Roman" w:cs="Times New Roman" w:ascii="Times New Roman" w:hAnsi="Times New Roman"/>
          <w:sz w:val="24"/>
          <w:szCs w:val="24"/>
        </w:rPr>
        <w:t>onfiável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relev</w:t>
      </w:r>
      <w:r>
        <w:rPr>
          <w:rFonts w:eastAsia="Times New Roman" w:cs="Times New Roman" w:ascii="Times New Roman" w:hAnsi="Times New Roman"/>
          <w:sz w:val="24"/>
          <w:szCs w:val="24"/>
        </w:rPr>
        <w:t>â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ncia desses profissionais </w:t>
      </w:r>
      <w:r>
        <w:rPr>
          <w:rFonts w:eastAsia="Times New Roman" w:cs="Times New Roman" w:ascii="Times New Roman" w:hAnsi="Times New Roman"/>
          <w:sz w:val="24"/>
          <w:szCs w:val="24"/>
        </w:rPr>
        <w:t>se torna ainda mais evidente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pois eles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são </w:t>
      </w:r>
      <w:r>
        <w:rPr>
          <w:rFonts w:eastAsia="Times New Roman" w:cs="Times New Roman" w:ascii="Times New Roman" w:hAnsi="Times New Roman"/>
          <w:sz w:val="24"/>
          <w:szCs w:val="24"/>
        </w:rPr>
        <w:t>essenciais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combate </w:t>
      </w:r>
      <w:r>
        <w:rPr>
          <w:rFonts w:eastAsia="Times New Roman" w:cs="Times New Roman" w:ascii="Times New Roman" w:hAnsi="Times New Roman"/>
          <w:sz w:val="24"/>
          <w:szCs w:val="24"/>
        </w:rPr>
        <w:t>aos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mitos,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na </w:t>
      </w:r>
      <w:r>
        <w:rPr>
          <w:rFonts w:eastAsia="Times New Roman" w:cs="Times New Roman" w:ascii="Times New Roman" w:hAnsi="Times New Roman"/>
          <w:sz w:val="24"/>
          <w:szCs w:val="24"/>
        </w:rPr>
        <w:t>corr</w:t>
      </w:r>
      <w:r>
        <w:rPr>
          <w:rFonts w:eastAsia="Times New Roman" w:cs="Times New Roman" w:ascii="Times New Roman" w:hAnsi="Times New Roman"/>
          <w:sz w:val="24"/>
          <w:szCs w:val="24"/>
        </w:rPr>
        <w:t>eção d</w:t>
      </w:r>
      <w:r>
        <w:rPr>
          <w:rFonts w:eastAsia="Times New Roman" w:cs="Times New Roman" w:ascii="Times New Roman" w:hAnsi="Times New Roman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desinformações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sz w:val="24"/>
          <w:szCs w:val="24"/>
        </w:rPr>
        <w:t>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promo</w:t>
      </w:r>
      <w:r>
        <w:rPr>
          <w:rFonts w:eastAsia="Times New Roman" w:cs="Times New Roman" w:ascii="Times New Roman" w:hAnsi="Times New Roman"/>
          <w:sz w:val="24"/>
          <w:szCs w:val="24"/>
        </w:rPr>
        <w:t>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uma cultura alimentar mais consciente </w:t>
      </w:r>
      <w:r>
        <w:rPr>
          <w:rFonts w:eastAsia="Times New Roman" w:cs="Times New Roman" w:ascii="Times New Roman" w:hAnsi="Times New Roman"/>
          <w:sz w:val="24"/>
          <w:szCs w:val="24"/>
        </w:rPr>
        <w:t>e equilibrada.</w:t>
      </w:r>
    </w:p>
    <w:p>
      <w:pPr>
        <w:pStyle w:val="Normal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 xml:space="preserve">Diante disso, nós,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v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ereadores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representantes do povo aracajuano, reconhecendo a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valiosa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contribuição dos nutricionistas para a saúde e o bem-estar da sociedade, manifestamos 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esta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MOÇÃO DE APLAUSOS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em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hom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nagem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ao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 Dia do Nutricionista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comemorado em 31 de agosto. </w:t>
      </w:r>
    </w:p>
    <w:p>
      <w:pPr>
        <w:pStyle w:val="Normal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12 de agosto de 2024.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2018665</wp:posOffset>
            </wp:positionH>
            <wp:positionV relativeFrom="paragraph">
              <wp:posOffset>-19050</wp:posOffset>
            </wp:positionV>
            <wp:extent cx="1302385" cy="662940"/>
            <wp:effectExtent l="0" t="0" r="0" b="0"/>
            <wp:wrapNone/>
            <wp:docPr id="1" name="image1.png" descr="C:\Users\Cabral Rodrigues\Desktop\GABINETE BRENO GARIBALDE\JURÍDICO\ASSINATURA (sem frundo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Cabral Rodrigues\Desktop\GABINETE BRENO GARIBALDE\JURÍDICO\ASSINATURA (sem frundo) (2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BRENO GARIBALDE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Vereador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highlight w:val="white"/>
        </w:rPr>
      </w:pPr>
      <w:r>
        <w:rPr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highlight w:val="white"/>
        </w:rPr>
      </w:pPr>
      <w:r>
        <w:rPr/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color w:val="222222"/>
          <w:highlight w:val="white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0" w:after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Praça Tobias Barreto, Centro Médico Odontológico,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ala 502 </w:t>
      </w:r>
    </w:p>
    <w:p>
      <w:pPr>
        <w:pStyle w:val="Normal1"/>
        <w:spacing w:lineRule="auto" w:line="360" w:before="0" w:after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São José, Aracaju/SE - CEP 49015-130</w:t>
      </w:r>
    </w:p>
    <w:p>
      <w:pPr>
        <w:pStyle w:val="Normal1"/>
        <w:spacing w:lineRule="auto" w:line="360" w:before="0" w:after="0"/>
        <w:jc w:val="left"/>
        <w:rPr>
          <w:rFonts w:ascii="Times New Roman" w:hAnsi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Telefone: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(79) 3022-5966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2294890</wp:posOffset>
          </wp:positionH>
          <wp:positionV relativeFrom="paragraph">
            <wp:posOffset>-123825</wp:posOffset>
          </wp:positionV>
          <wp:extent cx="809625" cy="88582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2294890</wp:posOffset>
          </wp:positionH>
          <wp:positionV relativeFrom="paragraph">
            <wp:posOffset>-123825</wp:posOffset>
          </wp:positionV>
          <wp:extent cx="809625" cy="88582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ESTADO DE SERGIPE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CÂMARA MUNICIPAL DE ARACAJU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88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0" w:after="0"/>
      <w:jc w:val="center"/>
    </w:pPr>
    <w:rPr>
      <w:rFonts w:ascii="Arial" w:hAnsi="Arial" w:eastAsia="Arial" w:cs="Arial"/>
      <w:b/>
      <w:sz w:val="20"/>
      <w:szCs w:val="20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GG+eJt5MAAymz613CFOQ4+Jg+Q==">CgMxLjA4AHIhMXJJVGUzZTNfSGxRLUVkeE5QZEVITHhWaGVSVWp3R09s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LibreOffice/24.2.2.2$Windows_X86_64 LibreOffice_project/d56cc158d8a96260b836f100ef4b4ef25d6f1a01</Application>
  <AppVersion>15.0000</AppVersion>
  <Pages>1</Pages>
  <Words>167</Words>
  <Characters>982</Characters>
  <CharactersWithSpaces>1138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2024-08-12T16:12:45Z</cp:lastPrinted>
  <dcterms:modified xsi:type="dcterms:W3CDTF">2024-08-12T16:19:33Z</dcterms:modified>
  <cp:revision>2</cp:revision>
  <dc:subject/>
  <dc:title/>
</cp:coreProperties>
</file>