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  <w:t>INDICAÇÃO Nº      /2024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  <w:t>AUTORIA: Emília Corrêa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>Senhor Presidente,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ind w:firstLine="708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bookmarkStart w:id="0" w:name="_heading=h.gjdgxs"/>
      <w:bookmarkEnd w:id="0"/>
      <w:r>
        <w:rPr>
          <w:rFonts w:eastAsia="Arial" w:cs="Times New Roman" w:ascii="Times New Roman" w:hAnsi="Times New Roman"/>
          <w:sz w:val="24"/>
          <w:szCs w:val="24"/>
          <w:lang w:eastAsia="ar-SA"/>
        </w:rPr>
        <w:t>Solicito o serviço de tapa-buraco na rua Dep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utado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 Euclídes Paes Mendonça,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localizada no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bairro 13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de Julho, Aracaju/SE,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CEP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49020-460.</w:t>
      </w:r>
    </w:p>
    <w:p>
      <w:pPr>
        <w:pStyle w:val="Normal"/>
        <w:suppressAutoHyphens w:val="true"/>
        <w:spacing w:lineRule="auto" w:line="360" w:before="0" w:after="0"/>
        <w:ind w:firstLine="708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>Es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s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a solicitação é fundamentada no desconforto e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no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perigo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que os buracos causam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aos pedestres e motoristas que transitam pelo local.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D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iante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disso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,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e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 considerando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 que é dever do Poder Legislativo Municipal fiscalizar e propor melhorias que beneficiem toda a sociedade,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conforme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as determinações da Lei Orgânica Municipal,</w:t>
      </w:r>
    </w:p>
    <w:p>
      <w:pPr>
        <w:pStyle w:val="Normal"/>
        <w:suppressAutoHyphens w:val="true"/>
        <w:spacing w:lineRule="auto" w:line="360" w:before="0" w:after="0"/>
        <w:ind w:firstLine="708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Indico à Mesa, nos termos regimentais e após ouvir o Plenário, que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a solicitação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seja encaminhada a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o senhor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 Antônio Sérgio Ferrari,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p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residente da Empresa Municipal de Obras e Urbanização (Emurb), para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que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providenci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e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 o serviço n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a via pública mencionada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>Palácio Graccho Cardoso, Aracaju, 20</w:t>
      </w:r>
      <w:bookmarkStart w:id="1" w:name="_GoBack"/>
      <w:bookmarkEnd w:id="1"/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 de agosto de 2024.</w:t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1876425</wp:posOffset>
            </wp:positionH>
            <wp:positionV relativeFrom="paragraph">
              <wp:posOffset>126365</wp:posOffset>
            </wp:positionV>
            <wp:extent cx="1737995" cy="422910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  <w:lang w:eastAsia="ar-SA"/>
        </w:rPr>
        <w:t>Emília Corrêa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  <w:lang w:eastAsia="ar-SA"/>
        </w:rPr>
        <w:t>Vereadora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419" w:leader="none"/>
        <w:tab w:val="right" w:pos="8838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25pt;height:71.25pt;mso-wrap-distance-right:0pt" filled="t" fillcolor="#FFFFFF" o:ole="">
          <v:imagedata r:id="rId2" o:title=""/>
        </v:shape>
        <o:OLEObject Type="Embed" ProgID="Word.Picture.8" ShapeID="ole_rId1" DrawAspect="Content" ObjectID="_2093811512" r:id="rId1"/>
      </w:objec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  <w:lang w:eastAsia="ar-SA"/>
      </w:rPr>
      <w:t>ESTADO DE SERGIPE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  <w:lang w:eastAsia="ar-SA"/>
      </w:rPr>
      <w:t>CÂMARA MUNICIPAL DE ARACAJU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419" w:leader="none"/>
        <w:tab w:val="right" w:pos="8838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25pt;height:71.25pt;mso-wrap-distance-right:0pt" filled="t" fillcolor="#FFFFFF" o:ole="">
          <v:imagedata r:id="rId2" o:title=""/>
        </v:shape>
        <o:OLEObject Type="Embed" ProgID="Word.Picture.8" ShapeID="ole_rId1" DrawAspect="Content" ObjectID="_1784642511" r:id="rId1"/>
      </w:objec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  <w:lang w:eastAsia="ar-SA"/>
      </w:rPr>
      <w:t>ESTADO DE SERGIPE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  <w:lang w:eastAsia="ar-SA"/>
      </w:rPr>
      <w:t>CÂMARA MUNICIPAL DE ARACAJU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6d0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16d03"/>
    <w:rPr/>
  </w:style>
  <w:style w:type="character" w:styleId="RodapChar" w:customStyle="1">
    <w:name w:val="Rodapé Char"/>
    <w:basedOn w:val="DefaultParagraphFont"/>
    <w:uiPriority w:val="99"/>
    <w:qFormat/>
    <w:rsid w:val="00016d03"/>
    <w:rPr/>
  </w:style>
  <w:style w:type="character" w:styleId="Fmybhe" w:customStyle="1">
    <w:name w:val="fmybhe"/>
    <w:basedOn w:val="DefaultParagraphFont"/>
    <w:qFormat/>
    <w:rsid w:val="00f940f8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16d0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016d0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LibreOffice/24.2.2.2$Windows_X86_64 LibreOffice_project/d56cc158d8a96260b836f100ef4b4ef25d6f1a01</Application>
  <AppVersion>15.0000</AppVersion>
  <Pages>1</Pages>
  <Words>134</Words>
  <Characters>764</Characters>
  <CharactersWithSpaces>892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2024-08-20T13:26:00Z</dcterms:created>
  <dc:creator>Elani Silva gois</dc:creator>
  <dc:description/>
  <dc:language>pt-BR</dc:language>
  <cp:lastModifiedBy/>
  <dcterms:modified xsi:type="dcterms:W3CDTF">2024-08-20T15:24:49Z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