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33" w:rsidRDefault="00287CA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INDICAÇÃO Nº</w:t>
      </w:r>
      <w:r w:rsidR="00A32280"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="00A32280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A32280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144333" w:rsidRDefault="00144333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333" w:rsidRDefault="00144333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333" w:rsidRDefault="00A3228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Autoria: Vereador Eduardo Lima</w:t>
      </w:r>
    </w:p>
    <w:p w:rsidR="00144333" w:rsidRDefault="0014433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4333" w:rsidRDefault="0014433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4333" w:rsidRDefault="00A3228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 Presidente:</w:t>
      </w:r>
    </w:p>
    <w:p w:rsidR="00144333" w:rsidRDefault="00144333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4333" w:rsidRDefault="00A32280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Considerando as reclamações feitas pelos moradores da Rua </w:t>
      </w:r>
      <w:r>
        <w:rPr>
          <w:rFonts w:ascii="Times New Roman" w:eastAsia="Calibri" w:hAnsi="Times New Roman" w:cs="Times New Roman"/>
          <w:sz w:val="24"/>
          <w:szCs w:val="24"/>
        </w:rPr>
        <w:t xml:space="preserve">B, Loteamento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Rio Palame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Bairro </w:t>
      </w:r>
      <w:r>
        <w:rPr>
          <w:rFonts w:ascii="Times New Roman" w:eastAsia="Calibri" w:hAnsi="Times New Roman" w:cs="Times New Roman"/>
          <w:sz w:val="24"/>
          <w:szCs w:val="24"/>
        </w:rPr>
        <w:t>Soledade</w:t>
      </w:r>
      <w:r>
        <w:rPr>
          <w:rFonts w:ascii="Times New Roman" w:eastAsia="Calibri" w:hAnsi="Times New Roman" w:cs="Times New Roman"/>
          <w:sz w:val="24"/>
          <w:szCs w:val="24"/>
        </w:rPr>
        <w:t>, Aracaju/SE, neste ato representado, pel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morador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Sueli, telefone </w:t>
      </w:r>
      <w:r>
        <w:rPr>
          <w:rFonts w:ascii="Times New Roman" w:eastAsia="Times New Roman" w:hAnsi="Times New Roman" w:cs="Times New Roman"/>
          <w:sz w:val="24"/>
          <w:szCs w:val="24"/>
        </w:rPr>
        <w:t>(79) 99115-3695,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pois o local citado se encontra com buracos produzidos pela erosão e esgotos a céu aberto, atrapalhando o tráfego de carros, motocicletas e até mesmo de pessoas q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ue transitam na rua. Venho solicitar que seja realizada a pavimentação da rua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em comento.</w:t>
      </w:r>
    </w:p>
    <w:p w:rsidR="00144333" w:rsidRDefault="00A32280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Indico à Mesa, nos termos regimentais e após ouvido o Plenário, que sejam solicitadas ao Diretor-Presidente da Empresa Municipal de Obras e Urbanização (EMURB), as providências para autorizar a pavimentação da Rua </w:t>
      </w:r>
      <w:r>
        <w:rPr>
          <w:rFonts w:ascii="Times New Roman" w:eastAsia="Calibri" w:hAnsi="Times New Roman" w:cs="Times New Roman"/>
          <w:sz w:val="24"/>
          <w:szCs w:val="24"/>
        </w:rPr>
        <w:t xml:space="preserve">B, Loteamento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Rio Palame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Bairro </w:t>
      </w:r>
      <w:r>
        <w:rPr>
          <w:rFonts w:ascii="Times New Roman" w:eastAsia="Calibri" w:hAnsi="Times New Roman" w:cs="Times New Roman"/>
          <w:sz w:val="24"/>
          <w:szCs w:val="24"/>
        </w:rPr>
        <w:t>Soledade</w:t>
      </w:r>
      <w:r>
        <w:rPr>
          <w:rFonts w:ascii="Times New Roman" w:eastAsia="Calibri" w:hAnsi="Times New Roman" w:cs="Times New Roman"/>
          <w:sz w:val="24"/>
          <w:szCs w:val="24"/>
        </w:rPr>
        <w:t>, Aracaju/SE.</w:t>
      </w:r>
    </w:p>
    <w:p w:rsidR="00144333" w:rsidRDefault="00144333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333" w:rsidRDefault="00144333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333" w:rsidRDefault="00A3228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Palácio Graccho Cardoso, Aracaju, </w:t>
      </w:r>
      <w:r>
        <w:rPr>
          <w:rFonts w:ascii="Times New Roman" w:eastAsia="Times New Roman" w:hAnsi="Times New Roman" w:cs="Times New Roman"/>
          <w:sz w:val="24"/>
          <w:szCs w:val="24"/>
        </w:rPr>
        <w:t>25 de janeiro de 2024.</w:t>
      </w:r>
    </w:p>
    <w:p w:rsidR="00144333" w:rsidRDefault="0014433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4333" w:rsidRDefault="00144333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144333" w:rsidRDefault="00A3228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132715</wp:posOffset>
            </wp:positionV>
            <wp:extent cx="2466975" cy="553085"/>
            <wp:effectExtent l="0" t="0" r="0" b="0"/>
            <wp:wrapNone/>
            <wp:docPr id="55741320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13208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753" cy="552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333" w:rsidRDefault="00144333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44333" w:rsidRDefault="00144333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:rsidR="00144333" w:rsidRDefault="00A3228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EDUARDO LIMA</w:t>
      </w:r>
    </w:p>
    <w:p w:rsidR="00144333" w:rsidRDefault="00A32280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VEREADOR REPUBLICANOS/SE</w:t>
      </w:r>
    </w:p>
    <w:sectPr w:rsidR="00144333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80" w:rsidRDefault="00A32280">
      <w:pPr>
        <w:spacing w:line="240" w:lineRule="auto"/>
      </w:pPr>
      <w:r>
        <w:separator/>
      </w:r>
    </w:p>
  </w:endnote>
  <w:endnote w:type="continuationSeparator" w:id="0">
    <w:p w:rsidR="00A32280" w:rsidRDefault="00A32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33" w:rsidRDefault="00A3228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Praça Olímpio Campos, 74 – CENTRO CEP. 49010-040 Fone (079) 2107-4800</w:t>
    </w:r>
  </w:p>
  <w:p w:rsidR="00144333" w:rsidRDefault="001443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80" w:rsidRDefault="00A32280">
      <w:r>
        <w:separator/>
      </w:r>
    </w:p>
  </w:footnote>
  <w:footnote w:type="continuationSeparator" w:id="0">
    <w:p w:rsidR="00A32280" w:rsidRDefault="00A3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33" w:rsidRDefault="00A32280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2466975</wp:posOffset>
          </wp:positionH>
          <wp:positionV relativeFrom="paragraph">
            <wp:posOffset>-417830</wp:posOffset>
          </wp:positionV>
          <wp:extent cx="890270" cy="864235"/>
          <wp:effectExtent l="0" t="0" r="0" b="0"/>
          <wp:wrapSquare wrapText="bothSides"/>
          <wp:docPr id="557413207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413207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463" cy="864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4333" w:rsidRDefault="00144333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:rsidR="00144333" w:rsidRDefault="00144333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:rsidR="00144333" w:rsidRDefault="00144333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:rsidR="00144333" w:rsidRDefault="00A32280"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Courier New" w:eastAsia="Courier New" w:hAnsi="Courier New" w:cs="Courier New"/>
        <w:b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ESTADO DE SERGIPE</w:t>
    </w:r>
  </w:p>
  <w:p w:rsidR="00144333" w:rsidRDefault="00A32280"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Courier New" w:eastAsia="Courier New" w:hAnsi="Courier New" w:cs="Courier New"/>
        <w:b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MUNICÍPIO DE ARACAJU</w:t>
    </w:r>
  </w:p>
  <w:p w:rsidR="00144333" w:rsidRDefault="00A32280">
    <w:pPr>
      <w:widowControl w:val="0"/>
      <w:pBdr>
        <w:bottom w:val="single" w:sz="4" w:space="1" w:color="000000"/>
      </w:pBdr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Courier New" w:eastAsia="Courier New" w:hAnsi="Courier New" w:cs="Courier New"/>
        <w:b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 xml:space="preserve">CÂMARA </w:t>
    </w:r>
    <w:r>
      <w:rPr>
        <w:rFonts w:ascii="Courier New" w:eastAsia="Courier New" w:hAnsi="Courier New" w:cs="Courier New"/>
        <w:b/>
        <w:sz w:val="24"/>
        <w:szCs w:val="24"/>
      </w:rPr>
      <w:t>MUNICIPAL DOS VEREADORES</w:t>
    </w:r>
  </w:p>
  <w:p w:rsidR="00144333" w:rsidRDefault="00144333">
    <w:pPr>
      <w:widowControl w:val="0"/>
      <w:tabs>
        <w:tab w:val="center" w:pos="4252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:rsidR="00144333" w:rsidRDefault="00144333"/>
  <w:p w:rsidR="00144333" w:rsidRDefault="001443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60"/>
    <w:rsid w:val="001403EA"/>
    <w:rsid w:val="00144333"/>
    <w:rsid w:val="00156F49"/>
    <w:rsid w:val="0016697F"/>
    <w:rsid w:val="001E4046"/>
    <w:rsid w:val="00287CAC"/>
    <w:rsid w:val="002C067E"/>
    <w:rsid w:val="005E52D3"/>
    <w:rsid w:val="0060260A"/>
    <w:rsid w:val="006139D8"/>
    <w:rsid w:val="00671060"/>
    <w:rsid w:val="00757027"/>
    <w:rsid w:val="007F2DBA"/>
    <w:rsid w:val="0081128A"/>
    <w:rsid w:val="009C11E7"/>
    <w:rsid w:val="00A32280"/>
    <w:rsid w:val="00A61746"/>
    <w:rsid w:val="00A715FB"/>
    <w:rsid w:val="00B0634B"/>
    <w:rsid w:val="00B203E4"/>
    <w:rsid w:val="00D76E48"/>
    <w:rsid w:val="00E91F1E"/>
    <w:rsid w:val="085B58A7"/>
    <w:rsid w:val="671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4065E9D-6EF5-44F8-B2D8-A6A527ED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GuHVLWkJCAvPcA7Tq+SlDwUovw==">CgMxLjA4AHIhMVl4bVhPb3NPWnlYVkIxem5wMFBXMkgycU1MemtMUXZH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Vanessa Santos Andrade</dc:creator>
  <cp:lastModifiedBy>Eduardo</cp:lastModifiedBy>
  <cp:revision>2</cp:revision>
  <cp:lastPrinted>2023-11-07T18:40:00Z</cp:lastPrinted>
  <dcterms:created xsi:type="dcterms:W3CDTF">2024-01-30T15:23:00Z</dcterms:created>
  <dcterms:modified xsi:type="dcterms:W3CDTF">2024-01-30T15:23:00Z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5D2E80F9A7664B4CB165832E4D6EF81E_13</vt:lpwstr>
  </property>
</Properties>
</file>