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C4" w:rsidRDefault="005C4215" w:rsidP="008B10C4">
      <w:pPr>
        <w:pStyle w:val="Ttulo"/>
        <w:rPr>
          <w:rFonts w:cs="Arial"/>
          <w:sz w:val="28"/>
          <w:szCs w:val="24"/>
          <w:u w:val="single"/>
        </w:rPr>
      </w:pPr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C4" w:rsidRDefault="008B10C4" w:rsidP="008B10C4">
      <w:pPr>
        <w:pStyle w:val="Ttulo"/>
        <w:rPr>
          <w:rFonts w:cs="Arial"/>
          <w:szCs w:val="24"/>
        </w:rPr>
      </w:pPr>
      <w:r w:rsidRPr="00FC57A7">
        <w:rPr>
          <w:rFonts w:cs="Arial"/>
          <w:szCs w:val="24"/>
        </w:rPr>
        <w:t>ESTADO DE SERGIPE</w:t>
      </w:r>
    </w:p>
    <w:p w:rsidR="008B10C4" w:rsidRPr="00FC57A7" w:rsidRDefault="008B10C4" w:rsidP="008B10C4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MUNICÍPIO DE ARACAJU</w:t>
      </w:r>
    </w:p>
    <w:p w:rsidR="008B10C4" w:rsidRPr="00FC57A7" w:rsidRDefault="008B10C4" w:rsidP="008B10C4">
      <w:pPr>
        <w:pStyle w:val="Ttulo"/>
        <w:rPr>
          <w:rFonts w:cs="Arial"/>
          <w:sz w:val="28"/>
          <w:szCs w:val="24"/>
        </w:rPr>
      </w:pPr>
      <w:r w:rsidRPr="00FC57A7">
        <w:rPr>
          <w:rFonts w:cs="Arial"/>
          <w:szCs w:val="24"/>
        </w:rPr>
        <w:t>CÂMARA MUNICIPAL DE ARACAJU</w:t>
      </w:r>
    </w:p>
    <w:p w:rsidR="008B10C4" w:rsidRDefault="008B10C4" w:rsidP="008B10C4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:rsidR="008B10C4" w:rsidRDefault="008B10C4" w:rsidP="008B10C4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:rsidR="008B10C4" w:rsidRDefault="0077161F" w:rsidP="008B10C4">
      <w:pPr>
        <w:pStyle w:val="Ttulo"/>
        <w:jc w:val="righ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INDICAÇÃO _______/2022</w:t>
      </w:r>
    </w:p>
    <w:p w:rsidR="008B10C4" w:rsidRPr="00FE357B" w:rsidRDefault="008B10C4" w:rsidP="008B10C4">
      <w:pPr>
        <w:pStyle w:val="Ttulo"/>
        <w:jc w:val="right"/>
        <w:rPr>
          <w:rFonts w:cs="Arial"/>
          <w:sz w:val="20"/>
        </w:rPr>
      </w:pPr>
    </w:p>
    <w:p w:rsidR="008B10C4" w:rsidRPr="009A2DF7" w:rsidRDefault="008B10C4" w:rsidP="008B10C4">
      <w:pPr>
        <w:spacing w:line="360" w:lineRule="auto"/>
        <w:rPr>
          <w:rFonts w:cs="Arial"/>
          <w:szCs w:val="24"/>
        </w:rPr>
      </w:pPr>
    </w:p>
    <w:p w:rsidR="008B10C4" w:rsidRDefault="008B10C4" w:rsidP="008B10C4">
      <w:pPr>
        <w:spacing w:line="360" w:lineRule="auto"/>
        <w:ind w:firstLine="567"/>
        <w:rPr>
          <w:rFonts w:cs="Arial"/>
          <w:szCs w:val="24"/>
        </w:rPr>
      </w:pPr>
      <w:r>
        <w:rPr>
          <w:rFonts w:cs="Arial"/>
          <w:szCs w:val="24"/>
        </w:rPr>
        <w:t xml:space="preserve">Autoria: </w:t>
      </w:r>
      <w:r w:rsidRPr="00FC57A7">
        <w:rPr>
          <w:rFonts w:cs="Arial"/>
          <w:b/>
          <w:szCs w:val="24"/>
        </w:rPr>
        <w:t>Manuel Marcos dos Santos</w:t>
      </w:r>
    </w:p>
    <w:p w:rsidR="008B10C4" w:rsidRPr="00F91E97" w:rsidRDefault="008B10C4" w:rsidP="008B10C4">
      <w:pPr>
        <w:spacing w:line="360" w:lineRule="auto"/>
        <w:ind w:firstLine="567"/>
        <w:rPr>
          <w:rFonts w:cs="Arial"/>
          <w:szCs w:val="24"/>
        </w:rPr>
      </w:pPr>
      <w:bookmarkStart w:id="0" w:name="_GoBack"/>
      <w:bookmarkEnd w:id="0"/>
    </w:p>
    <w:p w:rsidR="008B10C4" w:rsidRPr="00F91E97" w:rsidRDefault="008B10C4" w:rsidP="008B10C4">
      <w:pPr>
        <w:spacing w:line="360" w:lineRule="auto"/>
        <w:ind w:firstLine="567"/>
        <w:rPr>
          <w:rFonts w:cs="Arial"/>
          <w:szCs w:val="24"/>
        </w:rPr>
      </w:pPr>
      <w:r w:rsidRPr="00F91E97">
        <w:rPr>
          <w:rFonts w:cs="Arial"/>
          <w:szCs w:val="24"/>
        </w:rPr>
        <w:t>Senhor Presidente:</w:t>
      </w:r>
    </w:p>
    <w:p w:rsidR="008B10C4" w:rsidRPr="00F91E97" w:rsidRDefault="008B10C4" w:rsidP="008B10C4">
      <w:pPr>
        <w:spacing w:line="360" w:lineRule="auto"/>
        <w:ind w:firstLine="567"/>
        <w:rPr>
          <w:rFonts w:cs="Arial"/>
          <w:szCs w:val="24"/>
        </w:rPr>
      </w:pPr>
    </w:p>
    <w:p w:rsidR="008B10C4" w:rsidRPr="003066D1" w:rsidRDefault="008B10C4" w:rsidP="008B10C4">
      <w:pPr>
        <w:spacing w:line="360" w:lineRule="auto"/>
        <w:ind w:firstLine="567"/>
        <w:jc w:val="both"/>
        <w:rPr>
          <w:b/>
        </w:rPr>
      </w:pPr>
      <w:r w:rsidRPr="00DF0805">
        <w:t xml:space="preserve">Considerando a necessidade de manutenção </w:t>
      </w:r>
      <w:r>
        <w:t xml:space="preserve">estrutural </w:t>
      </w:r>
      <w:r w:rsidR="00220206">
        <w:t>da</w:t>
      </w:r>
      <w:r w:rsidR="00220206" w:rsidRPr="00220206">
        <w:rPr>
          <w:rFonts w:cs="Arial"/>
          <w:b/>
          <w:bCs/>
          <w:szCs w:val="24"/>
        </w:rPr>
        <w:t xml:space="preserve"> </w:t>
      </w:r>
      <w:r w:rsidR="001720F2">
        <w:rPr>
          <w:rFonts w:cs="Arial"/>
          <w:b/>
          <w:bCs/>
          <w:szCs w:val="24"/>
        </w:rPr>
        <w:t xml:space="preserve">Rua </w:t>
      </w:r>
      <w:r w:rsidR="00AB23D0">
        <w:rPr>
          <w:rFonts w:cs="Arial"/>
          <w:b/>
          <w:bCs/>
          <w:szCs w:val="24"/>
        </w:rPr>
        <w:t>24 de outubro</w:t>
      </w:r>
      <w:r w:rsidR="001720F2">
        <w:t>,</w:t>
      </w:r>
      <w:r w:rsidR="00AB23D0">
        <w:t xml:space="preserve"> </w:t>
      </w:r>
      <w:r w:rsidR="00AB23D0" w:rsidRPr="00AB23D0">
        <w:rPr>
          <w:b/>
        </w:rPr>
        <w:t>CEP 49070-070</w:t>
      </w:r>
      <w:r w:rsidR="00AB23D0">
        <w:t xml:space="preserve">, </w:t>
      </w:r>
      <w:r w:rsidR="00AB23D0" w:rsidRPr="00AB23D0">
        <w:rPr>
          <w:b/>
        </w:rPr>
        <w:t>Bairro Palestina</w:t>
      </w:r>
      <w:r w:rsidR="001720F2">
        <w:t xml:space="preserve"> </w:t>
      </w:r>
      <w:r w:rsidRPr="00DF0805">
        <w:t xml:space="preserve">no que se refere à ausência regular dos </w:t>
      </w:r>
      <w:r w:rsidRPr="003066D1">
        <w:t xml:space="preserve">serviços de varredura e </w:t>
      </w:r>
      <w:r w:rsidR="00820742">
        <w:t xml:space="preserve">de </w:t>
      </w:r>
      <w:r w:rsidRPr="003066D1">
        <w:t xml:space="preserve">limpeza do logradouro em questão, </w:t>
      </w:r>
      <w:r w:rsidR="00A93238">
        <w:t xml:space="preserve">que são </w:t>
      </w:r>
      <w:r w:rsidR="00464507" w:rsidRPr="003066D1">
        <w:t xml:space="preserve">essenciais à </w:t>
      </w:r>
      <w:r w:rsidR="00820742">
        <w:t xml:space="preserve">concretização do direito à </w:t>
      </w:r>
      <w:r w:rsidR="00464507" w:rsidRPr="003066D1">
        <w:t>existência com dignidade, nos termos do inciso III, do art. 1° da C</w:t>
      </w:r>
      <w:r w:rsidR="008A171D" w:rsidRPr="003066D1">
        <w:t xml:space="preserve">F/88 </w:t>
      </w:r>
      <w:r w:rsidR="008A171D" w:rsidRPr="003066D1">
        <w:rPr>
          <w:i/>
          <w:iCs/>
        </w:rPr>
        <w:t xml:space="preserve">c/c </w:t>
      </w:r>
      <w:r w:rsidR="008A171D" w:rsidRPr="003066D1">
        <w:t>art. 5°, Parágrafo Único, inciso III, da Lei Orgânica do Município de Aracaju</w:t>
      </w:r>
      <w:r w:rsidR="00C821E9">
        <w:t>,</w:t>
      </w:r>
    </w:p>
    <w:p w:rsidR="008B10C4" w:rsidRDefault="008B10C4" w:rsidP="008B10C4">
      <w:pPr>
        <w:spacing w:line="360" w:lineRule="auto"/>
        <w:ind w:firstLine="567"/>
        <w:jc w:val="both"/>
      </w:pPr>
      <w:r w:rsidRPr="00DF0805">
        <w:t xml:space="preserve">Indico à Mesa, nos termos regimentais e </w:t>
      </w:r>
      <w:proofErr w:type="gramStart"/>
      <w:r w:rsidRPr="00DF0805">
        <w:t>após</w:t>
      </w:r>
      <w:proofErr w:type="gramEnd"/>
      <w:r w:rsidRPr="00DF0805">
        <w:t xml:space="preserve"> ouvido o Plenário, que sejam solicitadas ao </w:t>
      </w:r>
      <w:r w:rsidRPr="00DF0805">
        <w:rPr>
          <w:rFonts w:cs="Arial"/>
          <w:szCs w:val="24"/>
        </w:rPr>
        <w:t>Presidente da Empresa de Serviços Urbanos (</w:t>
      </w:r>
      <w:proofErr w:type="spellStart"/>
      <w:r w:rsidRPr="00DF0805">
        <w:rPr>
          <w:rFonts w:cs="Arial"/>
          <w:szCs w:val="24"/>
        </w:rPr>
        <w:t>Emsurb</w:t>
      </w:r>
      <w:proofErr w:type="spellEnd"/>
      <w:r w:rsidRPr="00DF0805">
        <w:rPr>
          <w:rFonts w:cs="Arial"/>
          <w:szCs w:val="24"/>
        </w:rPr>
        <w:t>)</w:t>
      </w:r>
      <w:r w:rsidRPr="00DF0805">
        <w:t>,</w:t>
      </w:r>
      <w:r w:rsidR="00256137">
        <w:t xml:space="preserve"> </w:t>
      </w:r>
      <w:r w:rsidR="00256137" w:rsidRPr="00256137">
        <w:t>Bruno da Paixão de Moraes Santos</w:t>
      </w:r>
      <w:r w:rsidR="00256137">
        <w:t>,</w:t>
      </w:r>
      <w:r w:rsidRPr="00DF0805">
        <w:t xml:space="preserve"> destacadas providências</w:t>
      </w:r>
      <w:r w:rsidRPr="00DF0805">
        <w:rPr>
          <w:b/>
        </w:rPr>
        <w:t>.</w:t>
      </w:r>
    </w:p>
    <w:p w:rsidR="008B10C4" w:rsidRPr="009A2DF7" w:rsidRDefault="008B10C4" w:rsidP="008B10C4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>Solicita-se, portanto, emergência no procedimento de intervenção.</w:t>
      </w:r>
    </w:p>
    <w:p w:rsidR="008B10C4" w:rsidRDefault="008B10C4" w:rsidP="008B10C4">
      <w:pPr>
        <w:spacing w:line="360" w:lineRule="auto"/>
        <w:ind w:firstLine="567"/>
        <w:jc w:val="both"/>
      </w:pPr>
    </w:p>
    <w:p w:rsidR="008B10C4" w:rsidRPr="00F91E97" w:rsidRDefault="005C4215" w:rsidP="008B10C4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163195</wp:posOffset>
            </wp:positionV>
            <wp:extent cx="2381250" cy="128206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5" b="39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0C4" w:rsidRPr="00F91E97">
        <w:rPr>
          <w:rFonts w:cs="Arial"/>
          <w:szCs w:val="24"/>
        </w:rPr>
        <w:t>Palá</w:t>
      </w:r>
      <w:r w:rsidR="008B10C4">
        <w:rPr>
          <w:rFonts w:cs="Arial"/>
          <w:szCs w:val="24"/>
        </w:rPr>
        <w:t xml:space="preserve">cio </w:t>
      </w:r>
      <w:proofErr w:type="spellStart"/>
      <w:r w:rsidR="008B10C4">
        <w:rPr>
          <w:rFonts w:cs="Arial"/>
          <w:szCs w:val="24"/>
        </w:rPr>
        <w:t>Graccho</w:t>
      </w:r>
      <w:proofErr w:type="spellEnd"/>
      <w:r w:rsidR="008B10C4">
        <w:rPr>
          <w:rFonts w:cs="Arial"/>
          <w:szCs w:val="24"/>
        </w:rPr>
        <w:t xml:space="preserve"> Cardoso, Aracaju, </w:t>
      </w:r>
      <w:r w:rsidR="00972ACD">
        <w:rPr>
          <w:rFonts w:cs="Arial"/>
          <w:szCs w:val="24"/>
        </w:rPr>
        <w:t>22</w:t>
      </w:r>
      <w:r w:rsidR="002A3FAE">
        <w:rPr>
          <w:rFonts w:cs="Arial"/>
          <w:szCs w:val="24"/>
        </w:rPr>
        <w:t xml:space="preserve"> de junho</w:t>
      </w:r>
      <w:r w:rsidR="00D002F8">
        <w:rPr>
          <w:rFonts w:cs="Arial"/>
          <w:szCs w:val="24"/>
        </w:rPr>
        <w:t xml:space="preserve"> de 2022</w:t>
      </w:r>
      <w:r w:rsidR="008B10C4" w:rsidRPr="00F91E97">
        <w:rPr>
          <w:rFonts w:cs="Arial"/>
          <w:szCs w:val="24"/>
        </w:rPr>
        <w:t>.</w:t>
      </w:r>
    </w:p>
    <w:p w:rsidR="008B10C4" w:rsidRDefault="008B10C4" w:rsidP="008B10C4">
      <w:pPr>
        <w:spacing w:line="360" w:lineRule="auto"/>
        <w:ind w:firstLine="567"/>
        <w:rPr>
          <w:rFonts w:cs="Arial"/>
          <w:szCs w:val="24"/>
        </w:rPr>
      </w:pPr>
    </w:p>
    <w:p w:rsidR="008B10C4" w:rsidRDefault="008B10C4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p w:rsidR="008B10C4" w:rsidRPr="00FC57A7" w:rsidRDefault="008B10C4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 w:rsidRPr="00FC57A7">
        <w:rPr>
          <w:rFonts w:cs="Arial"/>
          <w:b/>
          <w:szCs w:val="24"/>
        </w:rPr>
        <w:t>Dr. Manuel Marcos dos Santos</w:t>
      </w:r>
      <w:r>
        <w:rPr>
          <w:rFonts w:cs="Arial"/>
          <w:b/>
          <w:szCs w:val="24"/>
        </w:rPr>
        <w:t>,</w:t>
      </w:r>
    </w:p>
    <w:p w:rsidR="008B10C4" w:rsidRDefault="008B10C4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Vereador </w:t>
      </w:r>
    </w:p>
    <w:sectPr w:rsidR="008B10C4" w:rsidSect="008B10C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2D" w:rsidRDefault="009C132D">
      <w:r>
        <w:separator/>
      </w:r>
    </w:p>
  </w:endnote>
  <w:endnote w:type="continuationSeparator" w:id="0">
    <w:p w:rsidR="009C132D" w:rsidRDefault="009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2D" w:rsidRDefault="009C132D">
      <w:r>
        <w:separator/>
      </w:r>
    </w:p>
  </w:footnote>
  <w:footnote w:type="continuationSeparator" w:id="0">
    <w:p w:rsidR="009C132D" w:rsidRDefault="009C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C4"/>
    <w:rsid w:val="00002BE9"/>
    <w:rsid w:val="00082F6E"/>
    <w:rsid w:val="000F5BE9"/>
    <w:rsid w:val="00120F4D"/>
    <w:rsid w:val="0014480A"/>
    <w:rsid w:val="001720F2"/>
    <w:rsid w:val="001D2DC3"/>
    <w:rsid w:val="00220206"/>
    <w:rsid w:val="00256137"/>
    <w:rsid w:val="0028362B"/>
    <w:rsid w:val="00292D84"/>
    <w:rsid w:val="002A3FAE"/>
    <w:rsid w:val="002D4550"/>
    <w:rsid w:val="003066D1"/>
    <w:rsid w:val="00327210"/>
    <w:rsid w:val="00350CA6"/>
    <w:rsid w:val="00376CD8"/>
    <w:rsid w:val="00397C98"/>
    <w:rsid w:val="00464507"/>
    <w:rsid w:val="0046689F"/>
    <w:rsid w:val="00481F9B"/>
    <w:rsid w:val="0051151E"/>
    <w:rsid w:val="005302E8"/>
    <w:rsid w:val="005B12CD"/>
    <w:rsid w:val="005C4215"/>
    <w:rsid w:val="0077161F"/>
    <w:rsid w:val="007B549B"/>
    <w:rsid w:val="00816AA5"/>
    <w:rsid w:val="00820742"/>
    <w:rsid w:val="008551CC"/>
    <w:rsid w:val="008A171D"/>
    <w:rsid w:val="008B10C4"/>
    <w:rsid w:val="008B7D7A"/>
    <w:rsid w:val="008D214F"/>
    <w:rsid w:val="009119A0"/>
    <w:rsid w:val="00912399"/>
    <w:rsid w:val="00964683"/>
    <w:rsid w:val="00972ACD"/>
    <w:rsid w:val="0099716C"/>
    <w:rsid w:val="009C132D"/>
    <w:rsid w:val="009C52C5"/>
    <w:rsid w:val="009F0964"/>
    <w:rsid w:val="00A67128"/>
    <w:rsid w:val="00A847C2"/>
    <w:rsid w:val="00A93238"/>
    <w:rsid w:val="00AA2ED2"/>
    <w:rsid w:val="00AB23D0"/>
    <w:rsid w:val="00B01670"/>
    <w:rsid w:val="00B3161F"/>
    <w:rsid w:val="00C51A93"/>
    <w:rsid w:val="00C821E9"/>
    <w:rsid w:val="00C91D87"/>
    <w:rsid w:val="00D002F8"/>
    <w:rsid w:val="00D17406"/>
    <w:rsid w:val="00D56951"/>
    <w:rsid w:val="00F972FC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C4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B10C4"/>
    <w:pPr>
      <w:jc w:val="center"/>
    </w:pPr>
    <w:rPr>
      <w:b/>
    </w:rPr>
  </w:style>
  <w:style w:type="character" w:customStyle="1" w:styleId="TtuloChar">
    <w:name w:val="Título Char"/>
    <w:link w:val="Ttulo"/>
    <w:rsid w:val="008B10C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2E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E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C4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B10C4"/>
    <w:pPr>
      <w:jc w:val="center"/>
    </w:pPr>
    <w:rPr>
      <w:b/>
    </w:rPr>
  </w:style>
  <w:style w:type="character" w:customStyle="1" w:styleId="TtuloChar">
    <w:name w:val="Título Char"/>
    <w:link w:val="Ttulo"/>
    <w:rsid w:val="008B10C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2E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E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Alisson Willian Santos Oliveira</cp:lastModifiedBy>
  <cp:revision>4</cp:revision>
  <dcterms:created xsi:type="dcterms:W3CDTF">2022-07-12T14:22:00Z</dcterms:created>
  <dcterms:modified xsi:type="dcterms:W3CDTF">2022-07-12T14:24:00Z</dcterms:modified>
</cp:coreProperties>
</file>