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2BBD6445" w14:textId="3A4230F6" w:rsidR="00E339CA" w:rsidRPr="00E339CA" w:rsidRDefault="00E339CA" w:rsidP="00E339CA">
      <w:pPr>
        <w:spacing w:line="360" w:lineRule="auto"/>
        <w:rPr>
          <w:sz w:val="24"/>
          <w:szCs w:val="24"/>
        </w:rPr>
      </w:pPr>
      <w:r w:rsidRPr="00E339CA">
        <w:rPr>
          <w:sz w:val="24"/>
          <w:szCs w:val="24"/>
        </w:rPr>
        <w:t>Considerando o crescimento de vegetação rasteira</w:t>
      </w:r>
      <w:r>
        <w:rPr>
          <w:sz w:val="24"/>
          <w:szCs w:val="24"/>
        </w:rPr>
        <w:t xml:space="preserve"> e presença de lixo ao entorno do</w:t>
      </w:r>
      <w:r w:rsidRPr="00E33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HEMOSE, </w:t>
      </w:r>
      <w:r w:rsidRPr="00E339CA">
        <w:rPr>
          <w:sz w:val="24"/>
          <w:szCs w:val="24"/>
        </w:rPr>
        <w:t xml:space="preserve">localizado à Rua </w:t>
      </w:r>
      <w:r>
        <w:rPr>
          <w:sz w:val="24"/>
          <w:szCs w:val="24"/>
        </w:rPr>
        <w:t>Quinze, Bairro Capucho</w:t>
      </w:r>
      <w:r w:rsidRPr="00E339CA">
        <w:rPr>
          <w:sz w:val="24"/>
          <w:szCs w:val="24"/>
        </w:rPr>
        <w:t>, conforme</w:t>
      </w:r>
      <w:r>
        <w:rPr>
          <w:sz w:val="24"/>
          <w:szCs w:val="24"/>
        </w:rPr>
        <w:t xml:space="preserve"> </w:t>
      </w:r>
      <w:r w:rsidRPr="00E339CA">
        <w:rPr>
          <w:sz w:val="24"/>
          <w:szCs w:val="24"/>
        </w:rPr>
        <w:t xml:space="preserve">imagem anexa, e </w:t>
      </w:r>
      <w:proofErr w:type="gramStart"/>
      <w:r w:rsidRPr="00E339CA">
        <w:rPr>
          <w:sz w:val="24"/>
          <w:szCs w:val="24"/>
        </w:rPr>
        <w:t>cuja o</w:t>
      </w:r>
      <w:proofErr w:type="gramEnd"/>
      <w:r w:rsidRPr="00E339CA">
        <w:rPr>
          <w:sz w:val="24"/>
          <w:szCs w:val="24"/>
        </w:rPr>
        <w:t xml:space="preserve"> fato é de competência da EMSURB:</w:t>
      </w:r>
    </w:p>
    <w:p w14:paraId="1BBC8249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</w:p>
    <w:p w14:paraId="29DEEE7B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  <w:r w:rsidRPr="00E339CA">
        <w:rPr>
          <w:sz w:val="24"/>
          <w:szCs w:val="24"/>
        </w:rPr>
        <w:t>Indico à Mesa, nos termos regimentais e após ouvido o Plenário, que sejam</w:t>
      </w:r>
    </w:p>
    <w:p w14:paraId="686FB4DB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  <w:r w:rsidRPr="00E339CA">
        <w:rPr>
          <w:sz w:val="24"/>
          <w:szCs w:val="24"/>
        </w:rPr>
        <w:t>solicitadas ao Senhor LUIZ ROBERTO DANTAS DE SANTANA, Presidente da</w:t>
      </w:r>
    </w:p>
    <w:p w14:paraId="207A1D09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  <w:r w:rsidRPr="00E339CA">
        <w:rPr>
          <w:sz w:val="24"/>
          <w:szCs w:val="24"/>
        </w:rPr>
        <w:t xml:space="preserve">Empresa Municipal de Serviços Urbanos (Emsurb), providências para solucionar </w:t>
      </w:r>
      <w:proofErr w:type="gramStart"/>
      <w:r w:rsidRPr="00E339CA">
        <w:rPr>
          <w:sz w:val="24"/>
          <w:szCs w:val="24"/>
        </w:rPr>
        <w:t>o</w:t>
      </w:r>
      <w:proofErr w:type="gramEnd"/>
    </w:p>
    <w:p w14:paraId="07B8B631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  <w:r w:rsidRPr="00E339CA">
        <w:rPr>
          <w:sz w:val="24"/>
          <w:szCs w:val="24"/>
        </w:rPr>
        <w:t>problema apontado.</w:t>
      </w:r>
    </w:p>
    <w:p w14:paraId="54323A0F" w14:textId="77777777" w:rsidR="00E339CA" w:rsidRPr="00E339CA" w:rsidRDefault="00E339CA" w:rsidP="00E339CA">
      <w:pPr>
        <w:spacing w:line="360" w:lineRule="auto"/>
        <w:rPr>
          <w:sz w:val="24"/>
          <w:szCs w:val="24"/>
        </w:rPr>
      </w:pPr>
    </w:p>
    <w:p w14:paraId="762F93F1" w14:textId="3E214FF5" w:rsidR="00047562" w:rsidRPr="00097EEA" w:rsidRDefault="00E339CA" w:rsidP="00E339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339CA">
        <w:rPr>
          <w:sz w:val="24"/>
          <w:szCs w:val="24"/>
        </w:rPr>
        <w:t xml:space="preserve">Palácio Graccho Cardoso, Aracaju, </w:t>
      </w:r>
      <w:r>
        <w:rPr>
          <w:sz w:val="24"/>
          <w:szCs w:val="24"/>
        </w:rPr>
        <w:t xml:space="preserve">19 </w:t>
      </w:r>
      <w:r w:rsidRPr="00E339C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novembro </w:t>
      </w:r>
      <w:r w:rsidRPr="00E339CA">
        <w:rPr>
          <w:sz w:val="24"/>
          <w:szCs w:val="24"/>
        </w:rPr>
        <w:t>de 2020.</w:t>
      </w: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4856F912" w:rsidR="008D3CAF" w:rsidRDefault="002C574C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17AB263" wp14:editId="0027639B">
            <wp:extent cx="5759450" cy="7675206"/>
            <wp:effectExtent l="0" t="0" r="0" b="2540"/>
            <wp:docPr id="1" name="Imagem 1" descr="C:\Users\adm_gabinete\Downloads\fotos capucho\Hemose\IMG_20201118_093258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capucho\Hemose\IMG_20201118_0932584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C6A1096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AAD47" w14:textId="77777777" w:rsidR="008819D7" w:rsidRDefault="008819D7" w:rsidP="00361DC3">
      <w:r>
        <w:separator/>
      </w:r>
    </w:p>
  </w:endnote>
  <w:endnote w:type="continuationSeparator" w:id="0">
    <w:p w14:paraId="2F11029C" w14:textId="77777777" w:rsidR="008819D7" w:rsidRDefault="008819D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3BC18" w14:textId="77777777" w:rsidR="008819D7" w:rsidRDefault="008819D7" w:rsidP="00361DC3">
      <w:r>
        <w:separator/>
      </w:r>
    </w:p>
  </w:footnote>
  <w:footnote w:type="continuationSeparator" w:id="0">
    <w:p w14:paraId="6C1B7E77" w14:textId="77777777" w:rsidR="008819D7" w:rsidRDefault="008819D7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574C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3F64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541A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19D7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3D0C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6DD9"/>
    <w:rsid w:val="00E173A7"/>
    <w:rsid w:val="00E32CB3"/>
    <w:rsid w:val="00E33333"/>
    <w:rsid w:val="00E339CA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C617E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FC780-991F-4DBF-99E2-2C2D7249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2020-11-19T14:40:00Z</dcterms:created>
  <dcterms:modified xsi:type="dcterms:W3CDTF">2020-11-27T14:16:00Z</dcterms:modified>
</cp:coreProperties>
</file>