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4EC4E41" w14:textId="77777777" w:rsidR="00C84761" w:rsidRPr="00181049" w:rsidRDefault="00C84761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62AB9EB" w14:textId="76A7130A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</w:t>
      </w:r>
      <w:r w:rsidR="00997209">
        <w:rPr>
          <w:rFonts w:cs="Arial"/>
          <w:sz w:val="24"/>
          <w:szCs w:val="24"/>
        </w:rPr>
        <w:t xml:space="preserve">a descontinuidade das rampas de </w:t>
      </w:r>
      <w:r w:rsidR="00CC0181">
        <w:rPr>
          <w:rFonts w:cs="Arial"/>
          <w:sz w:val="24"/>
          <w:szCs w:val="24"/>
        </w:rPr>
        <w:t>acesso para cadeirantes</w:t>
      </w:r>
      <w:r w:rsidR="00997209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997209">
        <w:rPr>
          <w:rFonts w:cs="Arial"/>
          <w:sz w:val="24"/>
          <w:szCs w:val="24"/>
        </w:rPr>
        <w:t>da Unidade Básica de Saúde Dr. Roberto Paixão, localizada à Rua Laudelino Oliveira Freire, Bairro de 17 de Março</w:t>
      </w:r>
      <w:r w:rsidR="00C84761">
        <w:rPr>
          <w:rFonts w:cs="Arial"/>
          <w:sz w:val="24"/>
          <w:szCs w:val="24"/>
        </w:rPr>
        <w:t>, conforme imagens</w:t>
      </w:r>
      <w:r>
        <w:rPr>
          <w:rFonts w:cs="Arial"/>
          <w:sz w:val="24"/>
          <w:szCs w:val="24"/>
        </w:rPr>
        <w:t xml:space="preserve"> anexa</w:t>
      </w:r>
      <w:r w:rsidR="00C84761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, e cuja o fato é de competência da EMURB: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4FF65AB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 w:rsidRPr="00C84761">
        <w:rPr>
          <w:rFonts w:cs="Arial"/>
          <w:sz w:val="24"/>
          <w:szCs w:val="24"/>
        </w:rPr>
        <w:t>Senhor</w:t>
      </w:r>
      <w:r w:rsidR="00181049">
        <w:rPr>
          <w:rFonts w:cs="Arial"/>
          <w:b/>
          <w:sz w:val="24"/>
          <w:szCs w:val="24"/>
        </w:rPr>
        <w:t xml:space="preserve"> </w:t>
      </w:r>
      <w:r w:rsidR="00C84761">
        <w:rPr>
          <w:rFonts w:cs="Arial"/>
          <w:b/>
          <w:sz w:val="24"/>
          <w:szCs w:val="24"/>
        </w:rPr>
        <w:t>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4B6C1BB7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506B6D">
        <w:rPr>
          <w:sz w:val="24"/>
          <w:szCs w:val="24"/>
        </w:rPr>
        <w:t>2</w:t>
      </w:r>
      <w:r w:rsidR="00997209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36B57F61" w14:textId="2B46B901" w:rsidR="00133335" w:rsidRDefault="00133335" w:rsidP="005916C9">
      <w:pPr>
        <w:spacing w:line="360" w:lineRule="auto"/>
        <w:rPr>
          <w:sz w:val="24"/>
          <w:szCs w:val="24"/>
        </w:rPr>
      </w:pPr>
      <w:r w:rsidRPr="00133335">
        <w:rPr>
          <w:noProof/>
          <w:sz w:val="24"/>
          <w:szCs w:val="24"/>
        </w:rPr>
        <w:lastRenderedPageBreak/>
        <w:drawing>
          <wp:inline distT="0" distB="0" distL="0" distR="0" wp14:anchorId="62700D8E" wp14:editId="7522D9A9">
            <wp:extent cx="5759450" cy="7679267"/>
            <wp:effectExtent l="0" t="0" r="0" b="0"/>
            <wp:docPr id="1" name="Imagem 1" descr="C:\Users\Cabral Rodrigues\Downloads\17 DE MARÇO\UBS DR. ROBERTO PAIXÃO\WhatsApp Image 2020-10-27 at 10.00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17 DE MARÇO\UBS DR. ROBERTO PAIXÃO\WhatsApp Image 2020-10-27 at 10.00.4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335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DF77E" w14:textId="77777777" w:rsidR="00E14CA7" w:rsidRDefault="00E14CA7" w:rsidP="00361DC3">
      <w:r>
        <w:separator/>
      </w:r>
    </w:p>
  </w:endnote>
  <w:endnote w:type="continuationSeparator" w:id="0">
    <w:p w14:paraId="124CDD9F" w14:textId="77777777" w:rsidR="00E14CA7" w:rsidRDefault="00E14CA7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EF0FE" w14:textId="77777777" w:rsidR="00E14CA7" w:rsidRDefault="00E14CA7" w:rsidP="00361DC3">
      <w:r>
        <w:separator/>
      </w:r>
    </w:p>
  </w:footnote>
  <w:footnote w:type="continuationSeparator" w:id="0">
    <w:p w14:paraId="2C90E6DF" w14:textId="77777777" w:rsidR="00E14CA7" w:rsidRDefault="00E14CA7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33335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119B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F31E2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B36E7"/>
    <w:rsid w:val="004C105F"/>
    <w:rsid w:val="004C65FC"/>
    <w:rsid w:val="004C7CF2"/>
    <w:rsid w:val="004F4DBF"/>
    <w:rsid w:val="00506B6D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0CCE"/>
    <w:rsid w:val="005E7D96"/>
    <w:rsid w:val="005F0F27"/>
    <w:rsid w:val="006005F9"/>
    <w:rsid w:val="00602AE4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5F8F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3A3A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E0690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97209"/>
    <w:rsid w:val="009C11CC"/>
    <w:rsid w:val="009C4585"/>
    <w:rsid w:val="009D1CC1"/>
    <w:rsid w:val="009D23CA"/>
    <w:rsid w:val="009D4BBC"/>
    <w:rsid w:val="009E33FE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6E2A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4761"/>
    <w:rsid w:val="00C85866"/>
    <w:rsid w:val="00CA02F3"/>
    <w:rsid w:val="00CA4039"/>
    <w:rsid w:val="00CB4724"/>
    <w:rsid w:val="00CC0181"/>
    <w:rsid w:val="00CC0770"/>
    <w:rsid w:val="00CC6105"/>
    <w:rsid w:val="00CE5677"/>
    <w:rsid w:val="00D11846"/>
    <w:rsid w:val="00D27546"/>
    <w:rsid w:val="00D27EB5"/>
    <w:rsid w:val="00D50EA1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DF24B8"/>
    <w:rsid w:val="00E1338A"/>
    <w:rsid w:val="00E14CA7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3DF5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966A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C70A-E5D8-4D65-BD20-DF7F85BC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6</cp:revision>
  <cp:lastPrinted>2020-06-22T23:47:00Z</cp:lastPrinted>
  <dcterms:created xsi:type="dcterms:W3CDTF">2020-10-27T14:19:00Z</dcterms:created>
  <dcterms:modified xsi:type="dcterms:W3CDTF">2020-10-29T14:17:00Z</dcterms:modified>
</cp:coreProperties>
</file>