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D70" w:rsidRPr="00C36EB5" w:rsidRDefault="00AA7C7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</w:t>
      </w:r>
    </w:p>
    <w:p w:rsidR="00AA7C71" w:rsidRPr="00C36EB5" w:rsidRDefault="00AA7C71" w:rsidP="005D6F5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36EB5">
        <w:rPr>
          <w:rFonts w:ascii="Arial" w:hAnsi="Arial" w:cs="Arial"/>
          <w:b/>
          <w:bCs/>
          <w:sz w:val="32"/>
          <w:szCs w:val="32"/>
        </w:rPr>
        <w:t>Projeto de Lei nº</w:t>
      </w:r>
      <w:r w:rsidR="00C36EB5">
        <w:rPr>
          <w:rFonts w:ascii="Arial" w:hAnsi="Arial" w:cs="Arial"/>
          <w:b/>
          <w:bCs/>
          <w:sz w:val="32"/>
          <w:szCs w:val="32"/>
        </w:rPr>
        <w:t xml:space="preserve">    /2020</w:t>
      </w:r>
    </w:p>
    <w:p w:rsidR="00846D70" w:rsidRPr="00C36EB5" w:rsidRDefault="00846D70" w:rsidP="005D6F5B">
      <w:pPr>
        <w:jc w:val="center"/>
        <w:rPr>
          <w:rFonts w:ascii="Arial" w:hAnsi="Arial" w:cs="Arial"/>
          <w:bCs/>
          <w:sz w:val="24"/>
          <w:szCs w:val="24"/>
        </w:rPr>
      </w:pPr>
    </w:p>
    <w:p w:rsidR="00846D70" w:rsidRPr="00C36EB5" w:rsidRDefault="00846D70" w:rsidP="005D6F5B">
      <w:pPr>
        <w:jc w:val="center"/>
        <w:rPr>
          <w:rFonts w:ascii="Arial" w:hAnsi="Arial" w:cs="Arial"/>
          <w:bCs/>
          <w:sz w:val="24"/>
          <w:szCs w:val="24"/>
        </w:rPr>
      </w:pPr>
    </w:p>
    <w:p w:rsidR="00602C9D" w:rsidRPr="00C36EB5" w:rsidRDefault="00602C9D">
      <w:pPr>
        <w:jc w:val="both"/>
        <w:rPr>
          <w:rFonts w:ascii="Arial" w:hAnsi="Arial" w:cs="Arial"/>
          <w:bCs/>
          <w:sz w:val="24"/>
          <w:szCs w:val="24"/>
        </w:rPr>
      </w:pPr>
    </w:p>
    <w:p w:rsidR="00AA7C71" w:rsidRPr="00C36EB5" w:rsidRDefault="00AA7C71">
      <w:pPr>
        <w:jc w:val="both"/>
        <w:rPr>
          <w:rFonts w:ascii="Arial" w:hAnsi="Arial" w:cs="Arial"/>
          <w:bCs/>
          <w:sz w:val="24"/>
          <w:szCs w:val="24"/>
        </w:rPr>
      </w:pPr>
      <w:r w:rsidRPr="00C36EB5">
        <w:rPr>
          <w:rFonts w:ascii="Arial" w:hAnsi="Arial" w:cs="Arial"/>
          <w:bCs/>
          <w:sz w:val="24"/>
          <w:szCs w:val="24"/>
        </w:rPr>
        <w:t xml:space="preserve">Autoria: </w:t>
      </w:r>
      <w:r w:rsidR="00C36EB5" w:rsidRPr="00C36EB5">
        <w:rPr>
          <w:rFonts w:ascii="Arial" w:hAnsi="Arial" w:cs="Arial"/>
          <w:bCs/>
          <w:sz w:val="24"/>
          <w:szCs w:val="24"/>
        </w:rPr>
        <w:t>Isac Silveira</w:t>
      </w:r>
    </w:p>
    <w:p w:rsidR="00846D70" w:rsidRPr="00C36EB5" w:rsidRDefault="00846D70">
      <w:pPr>
        <w:jc w:val="both"/>
        <w:rPr>
          <w:rFonts w:ascii="Arial" w:hAnsi="Arial" w:cs="Arial"/>
          <w:bCs/>
          <w:sz w:val="24"/>
          <w:szCs w:val="24"/>
        </w:rPr>
      </w:pPr>
    </w:p>
    <w:p w:rsidR="00846D70" w:rsidRPr="00C36EB5" w:rsidRDefault="00846D70">
      <w:pPr>
        <w:jc w:val="both"/>
        <w:rPr>
          <w:rFonts w:ascii="Arial" w:hAnsi="Arial" w:cs="Arial"/>
          <w:bCs/>
          <w:sz w:val="24"/>
          <w:szCs w:val="24"/>
        </w:rPr>
      </w:pPr>
    </w:p>
    <w:p w:rsidR="00AA7C71" w:rsidRPr="00C36EB5" w:rsidRDefault="00AA7C71">
      <w:pPr>
        <w:jc w:val="both"/>
        <w:rPr>
          <w:rFonts w:ascii="Arial" w:hAnsi="Arial" w:cs="Arial"/>
          <w:bCs/>
          <w:sz w:val="24"/>
          <w:szCs w:val="24"/>
        </w:rPr>
      </w:pPr>
    </w:p>
    <w:p w:rsidR="00AA7C71" w:rsidRPr="00C36EB5" w:rsidRDefault="00C66D7C" w:rsidP="00846D70">
      <w:pPr>
        <w:ind w:left="5387"/>
        <w:jc w:val="both"/>
        <w:rPr>
          <w:rFonts w:ascii="Arial" w:hAnsi="Arial" w:cs="Arial"/>
          <w:bCs/>
          <w:caps/>
          <w:sz w:val="24"/>
          <w:szCs w:val="24"/>
        </w:rPr>
      </w:pPr>
      <w:r w:rsidRPr="00C66D7C">
        <w:rPr>
          <w:rFonts w:ascii="Arial" w:hAnsi="Arial" w:cs="Arial"/>
          <w:color w:val="000000"/>
          <w:sz w:val="24"/>
          <w:szCs w:val="24"/>
        </w:rPr>
        <w:t xml:space="preserve">Cria o </w:t>
      </w:r>
      <w:proofErr w:type="spellStart"/>
      <w:r w:rsidRPr="00C66D7C">
        <w:rPr>
          <w:rFonts w:ascii="Arial" w:hAnsi="Arial" w:cs="Arial"/>
          <w:color w:val="000000"/>
          <w:sz w:val="24"/>
          <w:szCs w:val="24"/>
        </w:rPr>
        <w:t>Pipódromo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no âmbito do Município de Aracaju</w:t>
      </w:r>
      <w:r w:rsidRPr="00C66D7C">
        <w:rPr>
          <w:rFonts w:ascii="Arial" w:hAnsi="Arial" w:cs="Arial"/>
          <w:color w:val="000000"/>
          <w:sz w:val="24"/>
          <w:szCs w:val="24"/>
        </w:rPr>
        <w:t xml:space="preserve"> e o Programa Educativo nas Escolas Públicas e Privadas</w:t>
      </w:r>
      <w:r w:rsidR="00C36EB5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846D70" w:rsidRPr="00C36EB5" w:rsidRDefault="00846D70" w:rsidP="00846D70">
      <w:pPr>
        <w:ind w:left="5387"/>
        <w:jc w:val="both"/>
        <w:rPr>
          <w:rFonts w:ascii="Arial" w:hAnsi="Arial" w:cs="Arial"/>
          <w:bCs/>
          <w:caps/>
          <w:sz w:val="24"/>
          <w:szCs w:val="24"/>
        </w:rPr>
      </w:pPr>
    </w:p>
    <w:p w:rsidR="00846D70" w:rsidRPr="00C36EB5" w:rsidRDefault="00846D70" w:rsidP="00846D70">
      <w:pPr>
        <w:ind w:left="5387"/>
        <w:jc w:val="both"/>
        <w:rPr>
          <w:rFonts w:ascii="Arial" w:hAnsi="Arial" w:cs="Arial"/>
          <w:bCs/>
          <w:caps/>
          <w:sz w:val="24"/>
          <w:szCs w:val="24"/>
        </w:rPr>
      </w:pPr>
    </w:p>
    <w:p w:rsidR="00846D70" w:rsidRPr="00C36EB5" w:rsidRDefault="00846D70" w:rsidP="00846D70">
      <w:pPr>
        <w:ind w:left="5387"/>
        <w:jc w:val="both"/>
        <w:rPr>
          <w:rFonts w:ascii="Arial" w:hAnsi="Arial" w:cs="Arial"/>
          <w:bCs/>
          <w:caps/>
          <w:sz w:val="24"/>
          <w:szCs w:val="24"/>
        </w:rPr>
      </w:pPr>
    </w:p>
    <w:p w:rsidR="008A7EEB" w:rsidRPr="00C36EB5" w:rsidRDefault="008A7EEB" w:rsidP="001B4A63">
      <w:pPr>
        <w:jc w:val="both"/>
        <w:rPr>
          <w:rFonts w:ascii="Arial" w:hAnsi="Arial" w:cs="Arial"/>
          <w:sz w:val="24"/>
          <w:szCs w:val="24"/>
        </w:rPr>
      </w:pPr>
    </w:p>
    <w:p w:rsidR="00AA7C71" w:rsidRPr="00C36EB5" w:rsidRDefault="00AA7C71" w:rsidP="001B4A63">
      <w:pPr>
        <w:jc w:val="both"/>
        <w:rPr>
          <w:rFonts w:ascii="Arial" w:hAnsi="Arial" w:cs="Arial"/>
          <w:sz w:val="24"/>
          <w:szCs w:val="24"/>
        </w:rPr>
      </w:pPr>
      <w:r w:rsidRPr="00C36EB5">
        <w:rPr>
          <w:rFonts w:ascii="Arial" w:hAnsi="Arial" w:cs="Arial"/>
          <w:sz w:val="24"/>
          <w:szCs w:val="24"/>
        </w:rPr>
        <w:t>O PREFEITO DO MUNICÍPIO DE ARACAJU:</w:t>
      </w:r>
    </w:p>
    <w:p w:rsidR="001B4A63" w:rsidRPr="00C36EB5" w:rsidRDefault="001B4A63" w:rsidP="001B4A63">
      <w:pPr>
        <w:jc w:val="both"/>
        <w:rPr>
          <w:rFonts w:ascii="Arial" w:hAnsi="Arial" w:cs="Arial"/>
          <w:sz w:val="24"/>
          <w:szCs w:val="24"/>
        </w:rPr>
      </w:pPr>
    </w:p>
    <w:p w:rsidR="00AA7C71" w:rsidRPr="00C36EB5" w:rsidRDefault="00AA7C71" w:rsidP="00324CDE">
      <w:pPr>
        <w:jc w:val="both"/>
        <w:rPr>
          <w:rFonts w:ascii="Arial" w:hAnsi="Arial" w:cs="Arial"/>
          <w:sz w:val="24"/>
          <w:szCs w:val="24"/>
        </w:rPr>
      </w:pPr>
      <w:r w:rsidRPr="00C36EB5">
        <w:rPr>
          <w:rFonts w:ascii="Arial" w:hAnsi="Arial" w:cs="Arial"/>
          <w:sz w:val="24"/>
          <w:szCs w:val="24"/>
        </w:rPr>
        <w:t xml:space="preserve">Faz saber que a Câmara </w:t>
      </w:r>
      <w:r w:rsidR="00D01D43" w:rsidRPr="00C36EB5">
        <w:rPr>
          <w:rFonts w:ascii="Arial" w:hAnsi="Arial" w:cs="Arial"/>
          <w:sz w:val="24"/>
          <w:szCs w:val="24"/>
        </w:rPr>
        <w:t>Municipal de Aracaju</w:t>
      </w:r>
      <w:r w:rsidRPr="00C36EB5">
        <w:rPr>
          <w:rFonts w:ascii="Arial" w:hAnsi="Arial" w:cs="Arial"/>
          <w:sz w:val="24"/>
          <w:szCs w:val="24"/>
        </w:rPr>
        <w:t xml:space="preserve"> aprovou</w:t>
      </w:r>
      <w:r w:rsidR="000518C6" w:rsidRPr="00C36EB5">
        <w:rPr>
          <w:rFonts w:ascii="Arial" w:hAnsi="Arial" w:cs="Arial"/>
          <w:sz w:val="24"/>
          <w:szCs w:val="24"/>
        </w:rPr>
        <w:t>,</w:t>
      </w:r>
      <w:r w:rsidR="00483C63" w:rsidRPr="00C36EB5">
        <w:rPr>
          <w:rFonts w:ascii="Arial" w:hAnsi="Arial" w:cs="Arial"/>
          <w:sz w:val="24"/>
          <w:szCs w:val="24"/>
        </w:rPr>
        <w:t xml:space="preserve"> e ele sanciona a seguinte L</w:t>
      </w:r>
      <w:r w:rsidRPr="00C36EB5">
        <w:rPr>
          <w:rFonts w:ascii="Arial" w:hAnsi="Arial" w:cs="Arial"/>
          <w:sz w:val="24"/>
          <w:szCs w:val="24"/>
        </w:rPr>
        <w:t>ei:</w:t>
      </w:r>
    </w:p>
    <w:p w:rsidR="001B4A63" w:rsidRPr="00C36EB5" w:rsidRDefault="001B4A63" w:rsidP="00324C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192984" w:rsidRPr="00192984" w:rsidRDefault="00192984" w:rsidP="00493D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2984">
        <w:rPr>
          <w:rFonts w:ascii="Arial" w:hAnsi="Arial" w:cs="Arial"/>
          <w:sz w:val="24"/>
          <w:szCs w:val="24"/>
        </w:rPr>
        <w:t>Art. 1° - Fica instituída o Programa Educativo visando conscientizar sobre a correta</w:t>
      </w:r>
    </w:p>
    <w:p w:rsidR="00192984" w:rsidRPr="00192984" w:rsidRDefault="00192984" w:rsidP="00493D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92984">
        <w:rPr>
          <w:rFonts w:ascii="Arial" w:hAnsi="Arial" w:cs="Arial"/>
          <w:sz w:val="24"/>
          <w:szCs w:val="24"/>
        </w:rPr>
        <w:t>utilização</w:t>
      </w:r>
      <w:proofErr w:type="gramEnd"/>
      <w:r w:rsidRPr="00192984">
        <w:rPr>
          <w:rFonts w:ascii="Arial" w:hAnsi="Arial" w:cs="Arial"/>
          <w:sz w:val="24"/>
          <w:szCs w:val="24"/>
        </w:rPr>
        <w:t xml:space="preserve"> das pipas, a ser realizada anualmente,</w:t>
      </w:r>
      <w:r w:rsidR="00493D3C">
        <w:rPr>
          <w:rFonts w:ascii="Arial" w:hAnsi="Arial" w:cs="Arial"/>
          <w:sz w:val="24"/>
          <w:szCs w:val="24"/>
        </w:rPr>
        <w:t xml:space="preserve"> nas escolas públicas e privadas,</w:t>
      </w:r>
      <w:r w:rsidRPr="001929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município de Aracaju</w:t>
      </w:r>
      <w:r w:rsidRPr="00192984">
        <w:rPr>
          <w:rFonts w:ascii="Arial" w:hAnsi="Arial" w:cs="Arial"/>
          <w:sz w:val="24"/>
          <w:szCs w:val="24"/>
        </w:rPr>
        <w:t>.</w:t>
      </w:r>
    </w:p>
    <w:p w:rsidR="00192984" w:rsidRPr="00192984" w:rsidRDefault="00192984" w:rsidP="00493D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2984">
        <w:rPr>
          <w:rFonts w:ascii="Arial" w:hAnsi="Arial" w:cs="Arial"/>
          <w:sz w:val="24"/>
          <w:szCs w:val="24"/>
        </w:rPr>
        <w:t>Art. 2° - O Programa Educa</w:t>
      </w:r>
      <w:r w:rsidR="005F0657">
        <w:rPr>
          <w:rFonts w:ascii="Arial" w:hAnsi="Arial" w:cs="Arial"/>
          <w:sz w:val="24"/>
          <w:szCs w:val="24"/>
        </w:rPr>
        <w:t>tivo deverá ser organizado pela Secretaria Municipal de Educação (SME)</w:t>
      </w:r>
      <w:r w:rsidR="00493D3C">
        <w:rPr>
          <w:rFonts w:ascii="Arial" w:hAnsi="Arial" w:cs="Arial"/>
          <w:sz w:val="24"/>
          <w:szCs w:val="24"/>
        </w:rPr>
        <w:t xml:space="preserve"> e deverá conter </w:t>
      </w:r>
      <w:r w:rsidRPr="00192984">
        <w:rPr>
          <w:rFonts w:ascii="Arial" w:hAnsi="Arial" w:cs="Arial"/>
          <w:sz w:val="24"/>
          <w:szCs w:val="24"/>
        </w:rPr>
        <w:t>atividades que incluam:</w:t>
      </w:r>
    </w:p>
    <w:p w:rsidR="00192984" w:rsidRPr="00192984" w:rsidRDefault="00192984" w:rsidP="00493D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2984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192984">
        <w:rPr>
          <w:rFonts w:ascii="Arial" w:hAnsi="Arial" w:cs="Arial"/>
          <w:sz w:val="24"/>
          <w:szCs w:val="24"/>
        </w:rPr>
        <w:t>informações e orientações</w:t>
      </w:r>
      <w:proofErr w:type="gramEnd"/>
      <w:r w:rsidRPr="00192984">
        <w:rPr>
          <w:rFonts w:ascii="Arial" w:hAnsi="Arial" w:cs="Arial"/>
          <w:sz w:val="24"/>
          <w:szCs w:val="24"/>
        </w:rPr>
        <w:t xml:space="preserve"> a respeito do modo de utilização de pipas, fotos palestras</w:t>
      </w:r>
    </w:p>
    <w:p w:rsidR="00192984" w:rsidRPr="00192984" w:rsidRDefault="00192984" w:rsidP="00493D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92984">
        <w:rPr>
          <w:rFonts w:ascii="Arial" w:hAnsi="Arial" w:cs="Arial"/>
          <w:sz w:val="24"/>
          <w:szCs w:val="24"/>
        </w:rPr>
        <w:t>com</w:t>
      </w:r>
      <w:proofErr w:type="gramEnd"/>
      <w:r w:rsidRPr="00192984">
        <w:rPr>
          <w:rFonts w:ascii="Arial" w:hAnsi="Arial" w:cs="Arial"/>
          <w:sz w:val="24"/>
          <w:szCs w:val="24"/>
        </w:rPr>
        <w:t xml:space="preserve"> representantes do Corpo de Bombeiros e Concessionária</w:t>
      </w:r>
      <w:r>
        <w:rPr>
          <w:rFonts w:ascii="Arial" w:hAnsi="Arial" w:cs="Arial"/>
          <w:sz w:val="24"/>
          <w:szCs w:val="24"/>
        </w:rPr>
        <w:t xml:space="preserve">s de Serviço Público de Energia </w:t>
      </w:r>
      <w:r w:rsidRPr="00192984">
        <w:rPr>
          <w:rFonts w:ascii="Arial" w:hAnsi="Arial" w:cs="Arial"/>
          <w:sz w:val="24"/>
          <w:szCs w:val="24"/>
        </w:rPr>
        <w:t>Elétrica, reforçando o modo da má utilização e da linha cortante;</w:t>
      </w:r>
    </w:p>
    <w:p w:rsidR="00192984" w:rsidRPr="00192984" w:rsidRDefault="00192984" w:rsidP="00493D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2984">
        <w:rPr>
          <w:rFonts w:ascii="Arial" w:hAnsi="Arial" w:cs="Arial"/>
          <w:sz w:val="24"/>
          <w:szCs w:val="24"/>
        </w:rPr>
        <w:t>II - organização sobre o lado lúdico da pipa com sua utilização correta e montando uma</w:t>
      </w:r>
    </w:p>
    <w:p w:rsidR="00192984" w:rsidRPr="00192984" w:rsidRDefault="00192984" w:rsidP="00493D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92984">
        <w:rPr>
          <w:rFonts w:ascii="Arial" w:hAnsi="Arial" w:cs="Arial"/>
          <w:sz w:val="24"/>
          <w:szCs w:val="24"/>
        </w:rPr>
        <w:t>oficina</w:t>
      </w:r>
      <w:proofErr w:type="gramEnd"/>
      <w:r w:rsidRPr="00192984">
        <w:rPr>
          <w:rFonts w:ascii="Arial" w:hAnsi="Arial" w:cs="Arial"/>
          <w:sz w:val="24"/>
          <w:szCs w:val="24"/>
        </w:rPr>
        <w:t xml:space="preserve"> de pipas;</w:t>
      </w:r>
    </w:p>
    <w:p w:rsidR="00192984" w:rsidRPr="00192984" w:rsidRDefault="00192984" w:rsidP="00493D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2984">
        <w:rPr>
          <w:rFonts w:ascii="Arial" w:hAnsi="Arial" w:cs="Arial"/>
          <w:sz w:val="24"/>
          <w:szCs w:val="24"/>
        </w:rPr>
        <w:t>III - organização de concurso e exposição de pipas ornamentais, revoadas de pipas</w:t>
      </w:r>
    </w:p>
    <w:p w:rsidR="00192984" w:rsidRPr="00192984" w:rsidRDefault="00192984" w:rsidP="00493D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92984">
        <w:rPr>
          <w:rFonts w:ascii="Arial" w:hAnsi="Arial" w:cs="Arial"/>
          <w:sz w:val="24"/>
          <w:szCs w:val="24"/>
        </w:rPr>
        <w:t>com</w:t>
      </w:r>
      <w:proofErr w:type="gramEnd"/>
      <w:r w:rsidRPr="00192984">
        <w:rPr>
          <w:rFonts w:ascii="Arial" w:hAnsi="Arial" w:cs="Arial"/>
          <w:sz w:val="24"/>
          <w:szCs w:val="24"/>
        </w:rPr>
        <w:t xml:space="preserve"> a participação da prática pelos alunos, pais e populares;</w:t>
      </w:r>
    </w:p>
    <w:p w:rsidR="00192984" w:rsidRPr="00192984" w:rsidRDefault="00192984" w:rsidP="00493D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2984">
        <w:rPr>
          <w:rFonts w:ascii="Arial" w:hAnsi="Arial" w:cs="Arial"/>
          <w:sz w:val="24"/>
          <w:szCs w:val="24"/>
        </w:rPr>
        <w:t xml:space="preserve">Art. 3º - Fica criado o </w:t>
      </w:r>
      <w:proofErr w:type="spellStart"/>
      <w:r w:rsidR="00493D3C">
        <w:rPr>
          <w:rFonts w:ascii="Arial" w:hAnsi="Arial" w:cs="Arial"/>
          <w:sz w:val="24"/>
          <w:szCs w:val="24"/>
        </w:rPr>
        <w:t>pipódromo</w:t>
      </w:r>
      <w:proofErr w:type="spellEnd"/>
      <w:r w:rsidR="00493D3C">
        <w:rPr>
          <w:rFonts w:ascii="Arial" w:hAnsi="Arial" w:cs="Arial"/>
          <w:sz w:val="24"/>
          <w:szCs w:val="24"/>
        </w:rPr>
        <w:t xml:space="preserve"> no município de Aracaju</w:t>
      </w:r>
      <w:r w:rsidRPr="00192984">
        <w:rPr>
          <w:rFonts w:ascii="Arial" w:hAnsi="Arial" w:cs="Arial"/>
          <w:sz w:val="24"/>
          <w:szCs w:val="24"/>
        </w:rPr>
        <w:t>.</w:t>
      </w:r>
    </w:p>
    <w:p w:rsidR="00192984" w:rsidRPr="00192984" w:rsidRDefault="00192984" w:rsidP="00493D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2984">
        <w:rPr>
          <w:rFonts w:ascii="Arial" w:hAnsi="Arial" w:cs="Arial"/>
          <w:sz w:val="24"/>
          <w:szCs w:val="24"/>
        </w:rPr>
        <w:t xml:space="preserve">Art. 4° - O </w:t>
      </w:r>
      <w:proofErr w:type="spellStart"/>
      <w:r w:rsidRPr="00192984">
        <w:rPr>
          <w:rFonts w:ascii="Arial" w:hAnsi="Arial" w:cs="Arial"/>
          <w:sz w:val="24"/>
          <w:szCs w:val="24"/>
        </w:rPr>
        <w:t>pipódromo</w:t>
      </w:r>
      <w:proofErr w:type="spellEnd"/>
      <w:r w:rsidRPr="00192984">
        <w:rPr>
          <w:rFonts w:ascii="Arial" w:hAnsi="Arial" w:cs="Arial"/>
          <w:sz w:val="24"/>
          <w:szCs w:val="24"/>
        </w:rPr>
        <w:t xml:space="preserve"> tem como objetivo:</w:t>
      </w:r>
    </w:p>
    <w:p w:rsidR="00192984" w:rsidRPr="00192984" w:rsidRDefault="00775781" w:rsidP="00493D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dispor ao público</w:t>
      </w:r>
      <w:r w:rsidR="00192984" w:rsidRPr="001929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apropriado para</w:t>
      </w:r>
      <w:r w:rsidR="00192984" w:rsidRPr="00192984">
        <w:rPr>
          <w:rFonts w:ascii="Arial" w:hAnsi="Arial" w:cs="Arial"/>
          <w:sz w:val="24"/>
          <w:szCs w:val="24"/>
        </w:rPr>
        <w:t xml:space="preserve"> soltar pipas;</w:t>
      </w:r>
    </w:p>
    <w:p w:rsidR="00192984" w:rsidRPr="00192984" w:rsidRDefault="00192984" w:rsidP="00493D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2984">
        <w:rPr>
          <w:rFonts w:ascii="Arial" w:hAnsi="Arial" w:cs="Arial"/>
          <w:sz w:val="24"/>
          <w:szCs w:val="24"/>
        </w:rPr>
        <w:lastRenderedPageBreak/>
        <w:t xml:space="preserve">II - </w:t>
      </w:r>
      <w:proofErr w:type="gramStart"/>
      <w:r w:rsidRPr="00192984">
        <w:rPr>
          <w:rFonts w:ascii="Arial" w:hAnsi="Arial" w:cs="Arial"/>
          <w:sz w:val="24"/>
          <w:szCs w:val="24"/>
        </w:rPr>
        <w:t>criar</w:t>
      </w:r>
      <w:proofErr w:type="gramEnd"/>
      <w:r w:rsidRPr="00192984">
        <w:rPr>
          <w:rFonts w:ascii="Arial" w:hAnsi="Arial" w:cs="Arial"/>
          <w:sz w:val="24"/>
          <w:szCs w:val="24"/>
        </w:rPr>
        <w:t xml:space="preserve"> um local próprio para soltar pipas, que além de proporcionar lazer, ofereça</w:t>
      </w:r>
    </w:p>
    <w:p w:rsidR="00C66D7C" w:rsidRDefault="00C66D7C" w:rsidP="00493D3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92984" w:rsidRPr="00192984" w:rsidRDefault="00192984" w:rsidP="00493D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92984">
        <w:rPr>
          <w:rFonts w:ascii="Arial" w:hAnsi="Arial" w:cs="Arial"/>
          <w:sz w:val="24"/>
          <w:szCs w:val="24"/>
        </w:rPr>
        <w:t>educação</w:t>
      </w:r>
      <w:proofErr w:type="gramEnd"/>
      <w:r w:rsidRPr="00192984">
        <w:rPr>
          <w:rFonts w:ascii="Arial" w:hAnsi="Arial" w:cs="Arial"/>
          <w:sz w:val="24"/>
          <w:szCs w:val="24"/>
        </w:rPr>
        <w:t xml:space="preserve"> quanto às regras de segurança e responsabilidade com diretrizes da Associação</w:t>
      </w:r>
    </w:p>
    <w:p w:rsidR="00192984" w:rsidRPr="00192984" w:rsidRDefault="00192984" w:rsidP="00493D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2984">
        <w:rPr>
          <w:rFonts w:ascii="Arial" w:hAnsi="Arial" w:cs="Arial"/>
          <w:sz w:val="24"/>
          <w:szCs w:val="24"/>
        </w:rPr>
        <w:t>Brasileira de Pipas - ABP;</w:t>
      </w:r>
    </w:p>
    <w:p w:rsidR="00192984" w:rsidRPr="00192984" w:rsidRDefault="00C66D7C" w:rsidP="00493D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- criar </w:t>
      </w:r>
      <w:proofErr w:type="spellStart"/>
      <w:r>
        <w:rPr>
          <w:rFonts w:ascii="Arial" w:hAnsi="Arial" w:cs="Arial"/>
          <w:sz w:val="24"/>
          <w:szCs w:val="24"/>
        </w:rPr>
        <w:t>pipó</w:t>
      </w:r>
      <w:r w:rsidR="00192984" w:rsidRPr="00192984">
        <w:rPr>
          <w:rFonts w:ascii="Arial" w:hAnsi="Arial" w:cs="Arial"/>
          <w:sz w:val="24"/>
          <w:szCs w:val="24"/>
        </w:rPr>
        <w:t>dromos</w:t>
      </w:r>
      <w:proofErr w:type="spellEnd"/>
      <w:r w:rsidR="00192984" w:rsidRPr="00192984">
        <w:rPr>
          <w:rFonts w:ascii="Arial" w:hAnsi="Arial" w:cs="Arial"/>
          <w:sz w:val="24"/>
          <w:szCs w:val="24"/>
        </w:rPr>
        <w:t xml:space="preserve"> em regiões que possibilitam soltar pipas com segur</w:t>
      </w:r>
      <w:r w:rsidR="00493D3C">
        <w:rPr>
          <w:rFonts w:ascii="Arial" w:hAnsi="Arial" w:cs="Arial"/>
          <w:sz w:val="24"/>
          <w:szCs w:val="24"/>
        </w:rPr>
        <w:t xml:space="preserve">ança, </w:t>
      </w:r>
      <w:r w:rsidR="00192984" w:rsidRPr="00192984">
        <w:rPr>
          <w:rFonts w:ascii="Arial" w:hAnsi="Arial" w:cs="Arial"/>
          <w:sz w:val="24"/>
          <w:szCs w:val="24"/>
        </w:rPr>
        <w:t>obedecendo as diretrizes da Associação Brasileira de Pipas</w:t>
      </w:r>
      <w:r w:rsidR="00493D3C">
        <w:rPr>
          <w:rFonts w:ascii="Arial" w:hAnsi="Arial" w:cs="Arial"/>
          <w:sz w:val="24"/>
          <w:szCs w:val="24"/>
        </w:rPr>
        <w:t xml:space="preserve"> - ABP, qual seja, área aberta, </w:t>
      </w:r>
      <w:r w:rsidR="00192984" w:rsidRPr="00192984">
        <w:rPr>
          <w:rFonts w:ascii="Arial" w:hAnsi="Arial" w:cs="Arial"/>
          <w:sz w:val="24"/>
          <w:szCs w:val="24"/>
        </w:rPr>
        <w:t xml:space="preserve">praças, campos de futebol, onde não possua rede elétrica, </w:t>
      </w:r>
      <w:r w:rsidR="00192984">
        <w:rPr>
          <w:rFonts w:ascii="Arial" w:hAnsi="Arial" w:cs="Arial"/>
          <w:sz w:val="24"/>
          <w:szCs w:val="24"/>
        </w:rPr>
        <w:t xml:space="preserve">nem tampouco avenidas com fluxo </w:t>
      </w:r>
      <w:r w:rsidR="00192984" w:rsidRPr="00192984">
        <w:rPr>
          <w:rFonts w:ascii="Arial" w:hAnsi="Arial" w:cs="Arial"/>
          <w:sz w:val="24"/>
          <w:szCs w:val="24"/>
        </w:rPr>
        <w:t>intenso de veículos automotores, ciclistas e pedestres;</w:t>
      </w:r>
    </w:p>
    <w:p w:rsidR="00192984" w:rsidRPr="00192984" w:rsidRDefault="00192984" w:rsidP="00493D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2984">
        <w:rPr>
          <w:rFonts w:ascii="Arial" w:hAnsi="Arial" w:cs="Arial"/>
          <w:sz w:val="24"/>
          <w:szCs w:val="24"/>
        </w:rPr>
        <w:t>Art. 5º O Poder Executivo regulamentará esta lei, no</w:t>
      </w:r>
      <w:r w:rsidR="00493D3C">
        <w:rPr>
          <w:rFonts w:ascii="Arial" w:hAnsi="Arial" w:cs="Arial"/>
          <w:sz w:val="24"/>
          <w:szCs w:val="24"/>
        </w:rPr>
        <w:t xml:space="preserve"> que couber, no prazo máximo de </w:t>
      </w:r>
      <w:r w:rsidRPr="00192984">
        <w:rPr>
          <w:rFonts w:ascii="Arial" w:hAnsi="Arial" w:cs="Arial"/>
          <w:sz w:val="24"/>
          <w:szCs w:val="24"/>
        </w:rPr>
        <w:t>60 (sessenta) dias a contar da data de sua publicação.</w:t>
      </w:r>
    </w:p>
    <w:p w:rsidR="00192984" w:rsidRPr="00192984" w:rsidRDefault="00192984" w:rsidP="00493D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2984">
        <w:rPr>
          <w:rFonts w:ascii="Arial" w:hAnsi="Arial" w:cs="Arial"/>
          <w:sz w:val="24"/>
          <w:szCs w:val="24"/>
        </w:rPr>
        <w:t xml:space="preserve">Art. 6° As despesas com a execução desta lei </w:t>
      </w:r>
      <w:r w:rsidR="00493D3C">
        <w:rPr>
          <w:rFonts w:ascii="Arial" w:hAnsi="Arial" w:cs="Arial"/>
          <w:sz w:val="24"/>
          <w:szCs w:val="24"/>
        </w:rPr>
        <w:t xml:space="preserve">correrão por conta das dotações </w:t>
      </w:r>
      <w:r w:rsidRPr="00192984">
        <w:rPr>
          <w:rFonts w:ascii="Arial" w:hAnsi="Arial" w:cs="Arial"/>
          <w:sz w:val="24"/>
          <w:szCs w:val="24"/>
        </w:rPr>
        <w:t>orçamentárias próprias, suplementadas</w:t>
      </w:r>
      <w:r w:rsidR="00C66D7C">
        <w:rPr>
          <w:rFonts w:ascii="Arial" w:hAnsi="Arial" w:cs="Arial"/>
          <w:sz w:val="24"/>
          <w:szCs w:val="24"/>
        </w:rPr>
        <w:t>,</w:t>
      </w:r>
      <w:r w:rsidRPr="00192984">
        <w:rPr>
          <w:rFonts w:ascii="Arial" w:hAnsi="Arial" w:cs="Arial"/>
          <w:sz w:val="24"/>
          <w:szCs w:val="24"/>
        </w:rPr>
        <w:t xml:space="preserve"> se necessário.</w:t>
      </w:r>
    </w:p>
    <w:p w:rsidR="00846D70" w:rsidRPr="00192984" w:rsidRDefault="00192984" w:rsidP="00493D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2984">
        <w:rPr>
          <w:rFonts w:ascii="Arial" w:hAnsi="Arial" w:cs="Arial"/>
          <w:sz w:val="24"/>
          <w:szCs w:val="24"/>
        </w:rPr>
        <w:t>A</w:t>
      </w:r>
      <w:r w:rsidR="00C66D7C">
        <w:rPr>
          <w:rFonts w:ascii="Arial" w:hAnsi="Arial" w:cs="Arial"/>
          <w:sz w:val="24"/>
          <w:szCs w:val="24"/>
        </w:rPr>
        <w:t>rt. 7° Esta L</w:t>
      </w:r>
      <w:r w:rsidRPr="00192984">
        <w:rPr>
          <w:rFonts w:ascii="Arial" w:hAnsi="Arial" w:cs="Arial"/>
          <w:sz w:val="24"/>
          <w:szCs w:val="24"/>
        </w:rPr>
        <w:t>ei entrará em vigor na data de sua publi</w:t>
      </w:r>
      <w:r w:rsidR="00493D3C">
        <w:rPr>
          <w:rFonts w:ascii="Arial" w:hAnsi="Arial" w:cs="Arial"/>
          <w:sz w:val="24"/>
          <w:szCs w:val="24"/>
        </w:rPr>
        <w:t xml:space="preserve">cação, revogadas as disposições </w:t>
      </w:r>
      <w:r w:rsidRPr="00192984">
        <w:rPr>
          <w:rFonts w:ascii="Arial" w:hAnsi="Arial" w:cs="Arial"/>
          <w:sz w:val="24"/>
          <w:szCs w:val="24"/>
        </w:rPr>
        <w:t>em contrário</w:t>
      </w:r>
      <w:r w:rsidR="00C66D7C">
        <w:rPr>
          <w:rFonts w:ascii="Arial" w:hAnsi="Arial" w:cs="Arial"/>
          <w:sz w:val="24"/>
          <w:szCs w:val="24"/>
        </w:rPr>
        <w:t>.</w:t>
      </w:r>
    </w:p>
    <w:p w:rsidR="00846D70" w:rsidRPr="00C36EB5" w:rsidRDefault="00846D70" w:rsidP="00324CDE">
      <w:pPr>
        <w:pStyle w:val="NormalWeb"/>
        <w:spacing w:before="0" w:beforeAutospacing="0" w:after="225" w:afterAutospacing="0"/>
        <w:jc w:val="both"/>
        <w:rPr>
          <w:rFonts w:ascii="Arial" w:hAnsi="Arial" w:cs="Arial"/>
          <w:lang w:eastAsia="zh-CN"/>
        </w:rPr>
      </w:pPr>
    </w:p>
    <w:p w:rsidR="00324CDE" w:rsidRPr="00C36EB5" w:rsidRDefault="00324CDE" w:rsidP="003038A7">
      <w:pPr>
        <w:jc w:val="center"/>
        <w:rPr>
          <w:rFonts w:ascii="Arial" w:hAnsi="Arial" w:cs="Arial"/>
          <w:sz w:val="24"/>
          <w:szCs w:val="24"/>
        </w:rPr>
      </w:pPr>
      <w:r w:rsidRPr="00C36EB5">
        <w:rPr>
          <w:rFonts w:ascii="Arial" w:hAnsi="Arial" w:cs="Arial"/>
          <w:sz w:val="24"/>
          <w:szCs w:val="24"/>
        </w:rPr>
        <w:t>Palá</w:t>
      </w:r>
      <w:r w:rsidR="00DD52F0" w:rsidRPr="00C36EB5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DD52F0" w:rsidRPr="00C36EB5">
        <w:rPr>
          <w:rFonts w:ascii="Arial" w:hAnsi="Arial" w:cs="Arial"/>
          <w:sz w:val="24"/>
          <w:szCs w:val="24"/>
        </w:rPr>
        <w:t>Graccho</w:t>
      </w:r>
      <w:proofErr w:type="spellEnd"/>
      <w:r w:rsidR="00DD52F0" w:rsidRPr="00C36EB5">
        <w:rPr>
          <w:rFonts w:ascii="Arial" w:hAnsi="Arial" w:cs="Arial"/>
          <w:sz w:val="24"/>
          <w:szCs w:val="24"/>
        </w:rPr>
        <w:t xml:space="preserve"> </w:t>
      </w:r>
      <w:r w:rsidR="006966C4">
        <w:rPr>
          <w:rFonts w:ascii="Arial" w:hAnsi="Arial" w:cs="Arial"/>
          <w:sz w:val="24"/>
          <w:szCs w:val="24"/>
        </w:rPr>
        <w:t>Cardoso, Aracaju, 30 de setembro</w:t>
      </w:r>
      <w:bookmarkStart w:id="0" w:name="_GoBack"/>
      <w:bookmarkEnd w:id="0"/>
      <w:r w:rsidR="003038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8A7">
        <w:rPr>
          <w:rFonts w:ascii="Arial" w:hAnsi="Arial" w:cs="Arial"/>
          <w:sz w:val="24"/>
          <w:szCs w:val="24"/>
        </w:rPr>
        <w:t>de</w:t>
      </w:r>
      <w:proofErr w:type="spellEnd"/>
      <w:r w:rsidR="003038A7">
        <w:rPr>
          <w:rFonts w:ascii="Arial" w:hAnsi="Arial" w:cs="Arial"/>
          <w:sz w:val="24"/>
          <w:szCs w:val="24"/>
        </w:rPr>
        <w:t xml:space="preserve"> 2020</w:t>
      </w:r>
      <w:r w:rsidRPr="00C36EB5">
        <w:rPr>
          <w:rFonts w:ascii="Arial" w:hAnsi="Arial" w:cs="Arial"/>
          <w:sz w:val="24"/>
          <w:szCs w:val="24"/>
        </w:rPr>
        <w:t>.</w:t>
      </w:r>
    </w:p>
    <w:p w:rsidR="00324CDE" w:rsidRPr="00C36EB5" w:rsidRDefault="00E37481" w:rsidP="00324CDE">
      <w:pPr>
        <w:pStyle w:val="NormalWeb"/>
        <w:spacing w:before="0" w:beforeAutospacing="0" w:after="225" w:afterAutospacing="0"/>
        <w:jc w:val="both"/>
        <w:rPr>
          <w:rFonts w:ascii="Arial" w:hAnsi="Arial" w:cs="Arial"/>
          <w:lang w:eastAsia="zh-CN"/>
        </w:rPr>
      </w:pPr>
      <w:r w:rsidRPr="00E07221">
        <w:rPr>
          <w:rFonts w:ascii="Arial" w:hAnsi="Arial" w:cs="Arial"/>
          <w:b/>
          <w:noProof/>
          <w:spacing w:val="20"/>
        </w:rPr>
        <w:drawing>
          <wp:anchor distT="0" distB="0" distL="114300" distR="114300" simplePos="0" relativeHeight="251656704" behindDoc="0" locked="0" layoutInCell="1" allowOverlap="1" wp14:anchorId="5E1A9747" wp14:editId="3D2A660B">
            <wp:simplePos x="0" y="0"/>
            <wp:positionH relativeFrom="column">
              <wp:posOffset>-200025</wp:posOffset>
            </wp:positionH>
            <wp:positionV relativeFrom="paragraph">
              <wp:posOffset>339090</wp:posOffset>
            </wp:positionV>
            <wp:extent cx="1236980" cy="574040"/>
            <wp:effectExtent l="0" t="0" r="127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2F0" w:rsidRPr="00C36EB5" w:rsidRDefault="00DD52F0" w:rsidP="00324CDE">
      <w:pPr>
        <w:pStyle w:val="NormalWeb"/>
        <w:spacing w:before="0" w:beforeAutospacing="0" w:after="225" w:afterAutospacing="0"/>
        <w:jc w:val="both"/>
        <w:rPr>
          <w:rFonts w:ascii="Arial" w:hAnsi="Arial" w:cs="Arial"/>
          <w:lang w:eastAsia="zh-CN"/>
        </w:rPr>
      </w:pPr>
    </w:p>
    <w:p w:rsidR="00324CDE" w:rsidRPr="00E37481" w:rsidRDefault="003038A7" w:rsidP="00324CD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lang w:eastAsia="zh-CN"/>
        </w:rPr>
      </w:pPr>
      <w:r w:rsidRPr="00E37481">
        <w:rPr>
          <w:rFonts w:ascii="Arial" w:hAnsi="Arial" w:cs="Arial"/>
          <w:b/>
          <w:lang w:eastAsia="zh-CN"/>
        </w:rPr>
        <w:t>Isac Silveira</w:t>
      </w:r>
      <w:r w:rsidR="00324CDE" w:rsidRPr="00E37481">
        <w:rPr>
          <w:rFonts w:ascii="Arial" w:hAnsi="Arial" w:cs="Arial"/>
          <w:b/>
          <w:lang w:eastAsia="zh-CN"/>
        </w:rPr>
        <w:t>,</w:t>
      </w:r>
    </w:p>
    <w:p w:rsidR="00324CDE" w:rsidRPr="00E37481" w:rsidRDefault="00324CDE" w:rsidP="00324CD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lang w:eastAsia="zh-CN"/>
        </w:rPr>
      </w:pPr>
      <w:r w:rsidRPr="00E37481">
        <w:rPr>
          <w:rFonts w:ascii="Arial" w:hAnsi="Arial" w:cs="Arial"/>
          <w:b/>
          <w:lang w:eastAsia="zh-CN"/>
        </w:rPr>
        <w:t>Vereador</w:t>
      </w:r>
      <w:r w:rsidR="00846D70" w:rsidRPr="00E37481">
        <w:rPr>
          <w:rFonts w:ascii="Arial" w:hAnsi="Arial" w:cs="Arial"/>
          <w:b/>
          <w:lang w:eastAsia="zh-CN"/>
        </w:rPr>
        <w:t>.</w:t>
      </w:r>
    </w:p>
    <w:p w:rsidR="00324CDE" w:rsidRPr="00C36EB5" w:rsidRDefault="00324CDE" w:rsidP="00324CDE">
      <w:pPr>
        <w:pStyle w:val="NormalWeb"/>
        <w:spacing w:before="0" w:beforeAutospacing="0" w:after="225" w:afterAutospacing="0"/>
        <w:jc w:val="both"/>
        <w:rPr>
          <w:rFonts w:ascii="Arial" w:hAnsi="Arial" w:cs="Arial"/>
          <w:lang w:eastAsia="zh-CN"/>
        </w:rPr>
      </w:pPr>
    </w:p>
    <w:p w:rsidR="00DD52F0" w:rsidRPr="00C36EB5" w:rsidRDefault="00DD52F0" w:rsidP="00324CDE">
      <w:pPr>
        <w:pStyle w:val="NormalWeb"/>
        <w:spacing w:before="0" w:beforeAutospacing="0" w:after="225" w:afterAutospacing="0"/>
        <w:jc w:val="both"/>
        <w:rPr>
          <w:rFonts w:ascii="Arial" w:hAnsi="Arial" w:cs="Arial"/>
          <w:lang w:eastAsia="zh-CN"/>
        </w:rPr>
      </w:pPr>
    </w:p>
    <w:p w:rsidR="00DD52F0" w:rsidRPr="00C36EB5" w:rsidRDefault="00DD52F0" w:rsidP="00324CDE">
      <w:pPr>
        <w:pStyle w:val="NormalWeb"/>
        <w:spacing w:before="0" w:beforeAutospacing="0" w:after="225" w:afterAutospacing="0"/>
        <w:jc w:val="both"/>
        <w:rPr>
          <w:rFonts w:ascii="Arial" w:hAnsi="Arial" w:cs="Arial"/>
          <w:lang w:eastAsia="zh-CN"/>
        </w:rPr>
      </w:pPr>
    </w:p>
    <w:p w:rsidR="00DD52F0" w:rsidRPr="00C36EB5" w:rsidRDefault="00DD52F0" w:rsidP="00324CDE">
      <w:pPr>
        <w:pStyle w:val="NormalWeb"/>
        <w:spacing w:before="0" w:beforeAutospacing="0" w:after="225" w:afterAutospacing="0"/>
        <w:jc w:val="both"/>
        <w:rPr>
          <w:rFonts w:ascii="Arial" w:hAnsi="Arial" w:cs="Arial"/>
          <w:lang w:eastAsia="zh-CN"/>
        </w:rPr>
      </w:pPr>
    </w:p>
    <w:p w:rsidR="003038A7" w:rsidRDefault="00324CDE" w:rsidP="00324CDE">
      <w:pPr>
        <w:pStyle w:val="NormalWeb"/>
        <w:spacing w:before="0" w:beforeAutospacing="0" w:after="225" w:afterAutospacing="0"/>
        <w:jc w:val="center"/>
        <w:rPr>
          <w:rFonts w:ascii="Arial" w:hAnsi="Arial" w:cs="Arial"/>
          <w:color w:val="333333"/>
        </w:rPr>
      </w:pPr>
      <w:r w:rsidRPr="00C36EB5">
        <w:rPr>
          <w:rFonts w:ascii="Arial" w:hAnsi="Arial" w:cs="Arial"/>
          <w:color w:val="333333"/>
        </w:rPr>
        <w:t></w:t>
      </w:r>
    </w:p>
    <w:p w:rsidR="00C66D7C" w:rsidRDefault="00C66D7C" w:rsidP="003038A7">
      <w:pPr>
        <w:pStyle w:val="NormalWeb"/>
        <w:spacing w:before="0" w:beforeAutospacing="0" w:after="225" w:afterAutospacing="0"/>
        <w:jc w:val="center"/>
        <w:rPr>
          <w:rFonts w:ascii="Arial" w:hAnsi="Arial" w:cs="Arial"/>
          <w:lang w:eastAsia="zh-CN"/>
        </w:rPr>
      </w:pPr>
    </w:p>
    <w:p w:rsidR="00C66D7C" w:rsidRDefault="00C66D7C" w:rsidP="003038A7">
      <w:pPr>
        <w:pStyle w:val="NormalWeb"/>
        <w:spacing w:before="0" w:beforeAutospacing="0" w:after="225" w:afterAutospacing="0"/>
        <w:jc w:val="center"/>
        <w:rPr>
          <w:rFonts w:ascii="Arial" w:hAnsi="Arial" w:cs="Arial"/>
          <w:lang w:eastAsia="zh-CN"/>
        </w:rPr>
      </w:pPr>
    </w:p>
    <w:p w:rsidR="00C66D7C" w:rsidRDefault="00C66D7C" w:rsidP="003038A7">
      <w:pPr>
        <w:pStyle w:val="NormalWeb"/>
        <w:spacing w:before="0" w:beforeAutospacing="0" w:after="225" w:afterAutospacing="0"/>
        <w:jc w:val="center"/>
        <w:rPr>
          <w:rFonts w:ascii="Arial" w:hAnsi="Arial" w:cs="Arial"/>
          <w:lang w:eastAsia="zh-CN"/>
        </w:rPr>
      </w:pPr>
    </w:p>
    <w:p w:rsidR="00C66D7C" w:rsidRDefault="00C66D7C" w:rsidP="003038A7">
      <w:pPr>
        <w:pStyle w:val="NormalWeb"/>
        <w:spacing w:before="0" w:beforeAutospacing="0" w:after="225" w:afterAutospacing="0"/>
        <w:jc w:val="center"/>
        <w:rPr>
          <w:rFonts w:ascii="Arial" w:hAnsi="Arial" w:cs="Arial"/>
          <w:lang w:eastAsia="zh-CN"/>
        </w:rPr>
      </w:pPr>
    </w:p>
    <w:p w:rsidR="00C66D7C" w:rsidRDefault="00C66D7C" w:rsidP="003038A7">
      <w:pPr>
        <w:pStyle w:val="NormalWeb"/>
        <w:spacing w:before="0" w:beforeAutospacing="0" w:after="225" w:afterAutospacing="0"/>
        <w:jc w:val="center"/>
        <w:rPr>
          <w:rFonts w:ascii="Arial" w:hAnsi="Arial" w:cs="Arial"/>
          <w:lang w:eastAsia="zh-CN"/>
        </w:rPr>
      </w:pPr>
    </w:p>
    <w:p w:rsidR="00C66D7C" w:rsidRDefault="00C66D7C" w:rsidP="003038A7">
      <w:pPr>
        <w:pStyle w:val="NormalWeb"/>
        <w:spacing w:before="0" w:beforeAutospacing="0" w:after="225" w:afterAutospacing="0"/>
        <w:jc w:val="center"/>
        <w:rPr>
          <w:rFonts w:ascii="Arial" w:hAnsi="Arial" w:cs="Arial"/>
          <w:lang w:eastAsia="zh-CN"/>
        </w:rPr>
      </w:pPr>
    </w:p>
    <w:p w:rsidR="00846D70" w:rsidRPr="003038A7" w:rsidRDefault="00324CDE" w:rsidP="003038A7">
      <w:pPr>
        <w:pStyle w:val="NormalWeb"/>
        <w:spacing w:before="0" w:beforeAutospacing="0" w:after="225" w:afterAutospacing="0"/>
        <w:jc w:val="center"/>
        <w:rPr>
          <w:rFonts w:ascii="Arial" w:hAnsi="Arial" w:cs="Arial"/>
          <w:lang w:eastAsia="zh-CN"/>
        </w:rPr>
      </w:pPr>
      <w:r w:rsidRPr="00C36EB5">
        <w:rPr>
          <w:rFonts w:ascii="Arial" w:hAnsi="Arial" w:cs="Arial"/>
          <w:lang w:eastAsia="zh-CN"/>
        </w:rPr>
        <w:t>JUSTIFICATIVA</w:t>
      </w:r>
    </w:p>
    <w:p w:rsidR="008E5B4C" w:rsidRDefault="008E5B4C" w:rsidP="008E5B4C">
      <w:pPr>
        <w:pStyle w:val="NormalWeb"/>
        <w:spacing w:before="0" w:beforeAutospacing="0" w:after="225" w:afterAutospacing="0" w:line="360" w:lineRule="auto"/>
        <w:ind w:firstLine="708"/>
        <w:jc w:val="both"/>
        <w:rPr>
          <w:lang w:eastAsia="zh-CN"/>
        </w:rPr>
      </w:pPr>
      <w:r w:rsidRPr="008E5B4C">
        <w:rPr>
          <w:lang w:eastAsia="zh-CN"/>
        </w:rPr>
        <w:t xml:space="preserve">Trata-se de projeto de lei, de autoria do nobre Vereador </w:t>
      </w:r>
      <w:r w:rsidR="00474A88">
        <w:rPr>
          <w:lang w:eastAsia="zh-CN"/>
        </w:rPr>
        <w:t>ISAC SILVEIRA</w:t>
      </w:r>
      <w:r w:rsidRPr="008E5B4C">
        <w:rPr>
          <w:lang w:eastAsia="zh-CN"/>
        </w:rPr>
        <w:t xml:space="preserve">, que visa criar o </w:t>
      </w:r>
      <w:proofErr w:type="spellStart"/>
      <w:r w:rsidRPr="008E5B4C">
        <w:rPr>
          <w:lang w:eastAsia="zh-CN"/>
        </w:rPr>
        <w:t>Pipódromo</w:t>
      </w:r>
      <w:proofErr w:type="spellEnd"/>
      <w:r w:rsidRPr="008E5B4C">
        <w:rPr>
          <w:lang w:eastAsia="zh-CN"/>
        </w:rPr>
        <w:t xml:space="preserve"> no </w:t>
      </w:r>
      <w:r>
        <w:rPr>
          <w:lang w:eastAsia="zh-CN"/>
        </w:rPr>
        <w:t>âmbito do Município de Aracaju</w:t>
      </w:r>
      <w:r w:rsidRPr="008E5B4C">
        <w:rPr>
          <w:lang w:eastAsia="zh-CN"/>
        </w:rPr>
        <w:t xml:space="preserve">, bem como o Programa Educativo de conscientização sobre a correta utilização de pipas no âmbito das escolas públicas e privadas do Município. </w:t>
      </w:r>
    </w:p>
    <w:p w:rsidR="005D6F5B" w:rsidRPr="008E5B4C" w:rsidRDefault="008E5B4C" w:rsidP="008E5B4C">
      <w:pPr>
        <w:pStyle w:val="NormalWeb"/>
        <w:spacing w:before="0" w:beforeAutospacing="0" w:after="225" w:afterAutospacing="0" w:line="360" w:lineRule="auto"/>
        <w:ind w:firstLine="708"/>
        <w:jc w:val="both"/>
        <w:rPr>
          <w:lang w:eastAsia="zh-CN"/>
        </w:rPr>
      </w:pPr>
      <w:r w:rsidRPr="008E5B4C">
        <w:rPr>
          <w:lang w:eastAsia="zh-CN"/>
        </w:rPr>
        <w:t>A proposta, em resumo, visa realizar anualmente o mencionado programa educativo, a ser organizado pelas escolas, bem como criar local próprio para soltar pipas. Sob o aspecto jurídico, o projeto merece prosperar.</w:t>
      </w:r>
    </w:p>
    <w:p w:rsidR="008E5B4C" w:rsidRDefault="008E5B4C" w:rsidP="008E5B4C">
      <w:pPr>
        <w:spacing w:line="360" w:lineRule="auto"/>
        <w:ind w:firstLine="708"/>
        <w:jc w:val="both"/>
        <w:rPr>
          <w:color w:val="000000"/>
          <w:sz w:val="24"/>
          <w:szCs w:val="24"/>
          <w:lang w:eastAsia="pt-BR"/>
        </w:rPr>
      </w:pPr>
      <w:r w:rsidRPr="008E5B4C">
        <w:rPr>
          <w:color w:val="000000"/>
          <w:sz w:val="24"/>
          <w:szCs w:val="24"/>
          <w:lang w:eastAsia="pt-BR"/>
        </w:rPr>
        <w:t xml:space="preserve">A propositura incentiva a prática segura da atividade recreativa de soltar pipas, devendo ser ressaltado que tal atividade é um exercício lúdico que privilegia a coordenação motora e que contribuiu para o lazer saudável, afastando jovens e crianças de práticas delituosas. </w:t>
      </w:r>
    </w:p>
    <w:p w:rsidR="008E5B4C" w:rsidRDefault="008E5B4C" w:rsidP="008E5B4C">
      <w:pPr>
        <w:spacing w:line="360" w:lineRule="auto"/>
        <w:ind w:firstLine="708"/>
        <w:jc w:val="both"/>
        <w:rPr>
          <w:color w:val="000000"/>
          <w:sz w:val="24"/>
          <w:szCs w:val="24"/>
          <w:lang w:eastAsia="pt-BR"/>
        </w:rPr>
      </w:pPr>
      <w:r w:rsidRPr="008E5B4C">
        <w:rPr>
          <w:color w:val="000000"/>
          <w:sz w:val="24"/>
          <w:szCs w:val="24"/>
          <w:lang w:eastAsia="pt-BR"/>
        </w:rPr>
        <w:t xml:space="preserve">Ademais, ao prever a destinação de local apropriado para a prática desta brincadeira e, ainda, a realização de campanhas orientando sobre os perigos dos acidentes pela prática sem cautela, o projeto garante maior segurança aos praticantes e aos transeuntes. </w:t>
      </w:r>
    </w:p>
    <w:p w:rsidR="00E37481" w:rsidRDefault="008E5B4C" w:rsidP="008E5B4C">
      <w:pPr>
        <w:spacing w:line="360" w:lineRule="auto"/>
        <w:ind w:firstLine="708"/>
        <w:jc w:val="both"/>
        <w:rPr>
          <w:color w:val="000000"/>
          <w:sz w:val="24"/>
          <w:szCs w:val="24"/>
          <w:lang w:eastAsia="pt-BR"/>
        </w:rPr>
      </w:pPr>
      <w:r w:rsidRPr="008E5B4C">
        <w:rPr>
          <w:color w:val="000000"/>
          <w:sz w:val="24"/>
          <w:szCs w:val="24"/>
          <w:lang w:eastAsia="pt-BR"/>
        </w:rPr>
        <w:t>A importância do esporte e da recreação encontra amparo na Constituição Federal que, em seu art. 217, estabelece ser "dever do Estado fomentar práticas desportivas formais e não formais, como direito de cada um"</w:t>
      </w:r>
    </w:p>
    <w:p w:rsidR="00E37481" w:rsidRDefault="00E37481" w:rsidP="005D6F5B">
      <w:pPr>
        <w:jc w:val="both"/>
        <w:rPr>
          <w:sz w:val="24"/>
          <w:szCs w:val="24"/>
        </w:rPr>
      </w:pPr>
    </w:p>
    <w:p w:rsidR="00846D70" w:rsidRDefault="00846D70" w:rsidP="005D6F5B">
      <w:pPr>
        <w:jc w:val="both"/>
        <w:rPr>
          <w:sz w:val="24"/>
          <w:szCs w:val="24"/>
        </w:rPr>
      </w:pPr>
    </w:p>
    <w:p w:rsidR="00846D70" w:rsidRDefault="00846D70" w:rsidP="005D6F5B">
      <w:pPr>
        <w:jc w:val="both"/>
        <w:rPr>
          <w:sz w:val="24"/>
          <w:szCs w:val="24"/>
        </w:rPr>
      </w:pPr>
    </w:p>
    <w:p w:rsidR="00E37481" w:rsidRDefault="00E37481" w:rsidP="00E37481">
      <w:pPr>
        <w:jc w:val="center"/>
        <w:rPr>
          <w:b/>
          <w:sz w:val="24"/>
          <w:szCs w:val="24"/>
        </w:rPr>
      </w:pPr>
      <w:r w:rsidRPr="00C36EB5">
        <w:rPr>
          <w:rFonts w:ascii="Arial" w:hAnsi="Arial" w:cs="Arial"/>
          <w:sz w:val="24"/>
          <w:szCs w:val="24"/>
        </w:rPr>
        <w:t xml:space="preserve">Palácio </w:t>
      </w:r>
      <w:proofErr w:type="spellStart"/>
      <w:r w:rsidRPr="00C36EB5">
        <w:rPr>
          <w:rFonts w:ascii="Arial" w:hAnsi="Arial" w:cs="Arial"/>
          <w:sz w:val="24"/>
          <w:szCs w:val="24"/>
        </w:rPr>
        <w:t>Graccho</w:t>
      </w:r>
      <w:proofErr w:type="spellEnd"/>
      <w:r w:rsidRPr="00C36EB5">
        <w:rPr>
          <w:rFonts w:ascii="Arial" w:hAnsi="Arial" w:cs="Arial"/>
          <w:sz w:val="24"/>
          <w:szCs w:val="24"/>
        </w:rPr>
        <w:t xml:space="preserve"> </w:t>
      </w:r>
      <w:r w:rsidR="006966C4">
        <w:rPr>
          <w:rFonts w:ascii="Arial" w:hAnsi="Arial" w:cs="Arial"/>
          <w:sz w:val="24"/>
          <w:szCs w:val="24"/>
        </w:rPr>
        <w:t>Cardoso, Aracaju, 30 de setembro</w:t>
      </w:r>
      <w:r>
        <w:rPr>
          <w:rFonts w:ascii="Arial" w:hAnsi="Arial" w:cs="Arial"/>
          <w:sz w:val="24"/>
          <w:szCs w:val="24"/>
        </w:rPr>
        <w:t xml:space="preserve"> de 2020</w:t>
      </w:r>
      <w:r>
        <w:rPr>
          <w:b/>
          <w:sz w:val="24"/>
          <w:szCs w:val="24"/>
        </w:rPr>
        <w:t>.</w:t>
      </w:r>
    </w:p>
    <w:p w:rsidR="00E37481" w:rsidRDefault="00E37481" w:rsidP="00E37481">
      <w:pPr>
        <w:rPr>
          <w:b/>
          <w:sz w:val="24"/>
          <w:szCs w:val="24"/>
        </w:rPr>
      </w:pPr>
      <w:r w:rsidRPr="00E07221">
        <w:rPr>
          <w:rFonts w:ascii="Arial" w:hAnsi="Arial" w:cs="Arial"/>
          <w:b/>
          <w:noProof/>
          <w:spacing w:val="20"/>
          <w:sz w:val="24"/>
          <w:szCs w:val="24"/>
          <w:lang w:eastAsia="pt-BR"/>
        </w:rPr>
        <w:drawing>
          <wp:anchor distT="0" distB="0" distL="114300" distR="114300" simplePos="0" relativeHeight="251658752" behindDoc="0" locked="0" layoutInCell="1" allowOverlap="1" wp14:anchorId="707F1089" wp14:editId="55AA45EA">
            <wp:simplePos x="0" y="0"/>
            <wp:positionH relativeFrom="column">
              <wp:posOffset>-266700</wp:posOffset>
            </wp:positionH>
            <wp:positionV relativeFrom="paragraph">
              <wp:posOffset>73025</wp:posOffset>
            </wp:positionV>
            <wp:extent cx="1236980" cy="574040"/>
            <wp:effectExtent l="0" t="0" r="127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481" w:rsidRDefault="00E37481" w:rsidP="00E37481">
      <w:pPr>
        <w:rPr>
          <w:b/>
          <w:sz w:val="24"/>
          <w:szCs w:val="24"/>
        </w:rPr>
      </w:pPr>
    </w:p>
    <w:p w:rsidR="00E37481" w:rsidRPr="00E37481" w:rsidRDefault="00E37481" w:rsidP="00E37481">
      <w:pPr>
        <w:rPr>
          <w:rFonts w:ascii="Arial" w:hAnsi="Arial" w:cs="Arial"/>
          <w:b/>
          <w:sz w:val="24"/>
          <w:szCs w:val="24"/>
        </w:rPr>
      </w:pPr>
      <w:r w:rsidRPr="00E37481">
        <w:rPr>
          <w:rFonts w:ascii="Arial" w:hAnsi="Arial" w:cs="Arial"/>
          <w:b/>
          <w:sz w:val="24"/>
          <w:szCs w:val="24"/>
        </w:rPr>
        <w:t xml:space="preserve">Isac Silveira, </w:t>
      </w:r>
    </w:p>
    <w:p w:rsidR="00E37481" w:rsidRPr="00E37481" w:rsidRDefault="00E37481" w:rsidP="00E37481">
      <w:pPr>
        <w:rPr>
          <w:rFonts w:ascii="Arial" w:hAnsi="Arial" w:cs="Arial"/>
          <w:sz w:val="24"/>
          <w:szCs w:val="24"/>
        </w:rPr>
      </w:pPr>
      <w:r w:rsidRPr="00E37481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. </w:t>
      </w:r>
    </w:p>
    <w:sectPr w:rsidR="00E37481" w:rsidRPr="00E37481">
      <w:headerReference w:type="default" r:id="rId8"/>
      <w:footerReference w:type="default" r:id="rId9"/>
      <w:pgSz w:w="11906" w:h="16838"/>
      <w:pgMar w:top="1418" w:right="909" w:bottom="1418" w:left="1276" w:header="720" w:footer="1134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794" w:rsidRDefault="00CD3794">
      <w:r>
        <w:separator/>
      </w:r>
    </w:p>
  </w:endnote>
  <w:endnote w:type="continuationSeparator" w:id="0">
    <w:p w:rsidR="00CD3794" w:rsidRDefault="00CD3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C71" w:rsidRDefault="00AA7C71">
    <w:pPr>
      <w:pStyle w:val="Rodap"/>
      <w:jc w:val="center"/>
      <w:rPr>
        <w:b/>
      </w:rPr>
    </w:pPr>
    <w:r>
      <w:rPr>
        <w:b/>
      </w:rPr>
      <w:t>_____________________________________________________________________________________________</w:t>
    </w:r>
  </w:p>
  <w:p w:rsidR="00AA7C71" w:rsidRDefault="00AA7C71">
    <w:pPr>
      <w:pStyle w:val="Rodap"/>
      <w:jc w:val="center"/>
    </w:pPr>
    <w:r>
      <w:rPr>
        <w:b/>
      </w:rPr>
      <w:t>Praça Olímpio Campos, 74 – Centro, Aracaju (SE) – CEP. 49010-010 – Fone: 2107-4840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794" w:rsidRDefault="00CD3794">
      <w:r>
        <w:separator/>
      </w:r>
    </w:p>
  </w:footnote>
  <w:footnote w:type="continuationSeparator" w:id="0">
    <w:p w:rsidR="00CD3794" w:rsidRDefault="00CD3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D70" w:rsidRDefault="00846D70">
    <w:pPr>
      <w:pStyle w:val="Cabealho"/>
      <w:jc w:val="center"/>
    </w:pPr>
  </w:p>
  <w:p w:rsidR="00846D70" w:rsidRDefault="00846D70">
    <w:pPr>
      <w:pStyle w:val="Cabealho"/>
      <w:jc w:val="center"/>
    </w:pPr>
  </w:p>
  <w:p w:rsidR="00AA7C71" w:rsidRDefault="00AA7C71">
    <w:pPr>
      <w:pStyle w:val="Cabealho"/>
      <w:jc w:val="center"/>
      <w:rPr>
        <w:b/>
      </w:rPr>
    </w:pPr>
    <w:r>
      <w:object w:dxaOrig="1427" w:dyaOrig="14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opacity="0" color2="black"/>
          <v:imagedata r:id="rId1" o:title=""/>
        </v:shape>
        <o:OLEObject Type="Embed" ProgID="Word.Picture.8" ShapeID="_x0000_i1025" DrawAspect="Content" ObjectID="_1663661629" r:id="rId2"/>
      </w:object>
    </w:r>
    <w:r>
      <w:rPr>
        <w:b/>
      </w:rPr>
      <w:cr/>
      <w:t>ESTADO DE SERGIPE</w:t>
    </w:r>
  </w:p>
  <w:p w:rsidR="00AA7C71" w:rsidRDefault="00AA7C71">
    <w:pPr>
      <w:pStyle w:val="Cabealho"/>
      <w:jc w:val="center"/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740"/>
    <w:rsid w:val="000518C6"/>
    <w:rsid w:val="00081002"/>
    <w:rsid w:val="0009452E"/>
    <w:rsid w:val="0009660F"/>
    <w:rsid w:val="000C493F"/>
    <w:rsid w:val="00137FCA"/>
    <w:rsid w:val="001639A3"/>
    <w:rsid w:val="001670DF"/>
    <w:rsid w:val="00182884"/>
    <w:rsid w:val="00192984"/>
    <w:rsid w:val="001B4A63"/>
    <w:rsid w:val="001F759A"/>
    <w:rsid w:val="002209C2"/>
    <w:rsid w:val="002367A9"/>
    <w:rsid w:val="00241567"/>
    <w:rsid w:val="0027175D"/>
    <w:rsid w:val="00291201"/>
    <w:rsid w:val="002979AA"/>
    <w:rsid w:val="002A64A9"/>
    <w:rsid w:val="002B2161"/>
    <w:rsid w:val="002E226B"/>
    <w:rsid w:val="002E4A4C"/>
    <w:rsid w:val="003038A7"/>
    <w:rsid w:val="003168A1"/>
    <w:rsid w:val="00324CDE"/>
    <w:rsid w:val="0034504C"/>
    <w:rsid w:val="00387B9C"/>
    <w:rsid w:val="003B2BD1"/>
    <w:rsid w:val="00406E26"/>
    <w:rsid w:val="00417D68"/>
    <w:rsid w:val="00431ECA"/>
    <w:rsid w:val="00433AC5"/>
    <w:rsid w:val="00474A88"/>
    <w:rsid w:val="00483C63"/>
    <w:rsid w:val="00493D3C"/>
    <w:rsid w:val="004D049D"/>
    <w:rsid w:val="004E699E"/>
    <w:rsid w:val="00530588"/>
    <w:rsid w:val="005651DD"/>
    <w:rsid w:val="005664A7"/>
    <w:rsid w:val="00575EF6"/>
    <w:rsid w:val="005D6F5B"/>
    <w:rsid w:val="005F0657"/>
    <w:rsid w:val="00602C9D"/>
    <w:rsid w:val="006966C4"/>
    <w:rsid w:val="006A3DF1"/>
    <w:rsid w:val="006E25DD"/>
    <w:rsid w:val="007626B0"/>
    <w:rsid w:val="00775781"/>
    <w:rsid w:val="00787973"/>
    <w:rsid w:val="007B1740"/>
    <w:rsid w:val="007D4152"/>
    <w:rsid w:val="007F434E"/>
    <w:rsid w:val="00821631"/>
    <w:rsid w:val="00846D70"/>
    <w:rsid w:val="00861300"/>
    <w:rsid w:val="00887149"/>
    <w:rsid w:val="00892663"/>
    <w:rsid w:val="008A7EEB"/>
    <w:rsid w:val="008E2BB7"/>
    <w:rsid w:val="008E5B4C"/>
    <w:rsid w:val="008F3F57"/>
    <w:rsid w:val="00926569"/>
    <w:rsid w:val="009644C9"/>
    <w:rsid w:val="009C040C"/>
    <w:rsid w:val="009C207F"/>
    <w:rsid w:val="009C6D12"/>
    <w:rsid w:val="009E2E5E"/>
    <w:rsid w:val="00A001ED"/>
    <w:rsid w:val="00A173DB"/>
    <w:rsid w:val="00A25AD0"/>
    <w:rsid w:val="00A85480"/>
    <w:rsid w:val="00AA2F43"/>
    <w:rsid w:val="00AA7C71"/>
    <w:rsid w:val="00AD2CC8"/>
    <w:rsid w:val="00B65270"/>
    <w:rsid w:val="00B90377"/>
    <w:rsid w:val="00BF1150"/>
    <w:rsid w:val="00C105DD"/>
    <w:rsid w:val="00C15BA1"/>
    <w:rsid w:val="00C36EB5"/>
    <w:rsid w:val="00C54120"/>
    <w:rsid w:val="00C60473"/>
    <w:rsid w:val="00C66D7C"/>
    <w:rsid w:val="00C7442C"/>
    <w:rsid w:val="00C876DC"/>
    <w:rsid w:val="00CD3794"/>
    <w:rsid w:val="00CD533C"/>
    <w:rsid w:val="00D01D43"/>
    <w:rsid w:val="00D258DD"/>
    <w:rsid w:val="00D4126C"/>
    <w:rsid w:val="00D7154B"/>
    <w:rsid w:val="00D732BE"/>
    <w:rsid w:val="00D9718A"/>
    <w:rsid w:val="00DC0417"/>
    <w:rsid w:val="00DC0B60"/>
    <w:rsid w:val="00DD52F0"/>
    <w:rsid w:val="00DD5E15"/>
    <w:rsid w:val="00E03DA1"/>
    <w:rsid w:val="00E37481"/>
    <w:rsid w:val="00E622BC"/>
    <w:rsid w:val="00E803B2"/>
    <w:rsid w:val="00EC272E"/>
    <w:rsid w:val="00F11279"/>
    <w:rsid w:val="00F12CEB"/>
    <w:rsid w:val="00F21C0B"/>
    <w:rsid w:val="00F22D68"/>
    <w:rsid w:val="00F81B4C"/>
    <w:rsid w:val="00F91BBF"/>
    <w:rsid w:val="00FB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4499D4"/>
  <w15:docId w15:val="{2A70C529-712A-4E5F-919B-00E20CD7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7442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-WW8Num1ztrue1234567">
    <w:name w:val="WW-WW8Num1ztrue1234567"/>
  </w:style>
  <w:style w:type="character" w:customStyle="1" w:styleId="WW-WW8Num1ztrue11">
    <w:name w:val="WW-WW8Num1ztrue11"/>
  </w:style>
  <w:style w:type="character" w:customStyle="1" w:styleId="WW-WW8Num1ztrue121">
    <w:name w:val="WW-WW8Num1ztrue121"/>
  </w:style>
  <w:style w:type="character" w:customStyle="1" w:styleId="WW-WW8Num1ztrue1231">
    <w:name w:val="WW-WW8Num1ztrue1231"/>
  </w:style>
  <w:style w:type="character" w:customStyle="1" w:styleId="WW-WW8Num1ztrue12341">
    <w:name w:val="WW-WW8Num1ztrue12341"/>
  </w:style>
  <w:style w:type="character" w:customStyle="1" w:styleId="WW-WW8Num1ztrue123451">
    <w:name w:val="WW-WW8Num1ztrue123451"/>
  </w:style>
  <w:style w:type="character" w:customStyle="1" w:styleId="WW-WW8Num1ztrue1234561">
    <w:name w:val="WW-WW8Num1ztrue1234561"/>
  </w:style>
  <w:style w:type="character" w:customStyle="1" w:styleId="WW-WW8Num1ztrue12345671">
    <w:name w:val="WW-WW8Num1ztrue12345671"/>
  </w:style>
  <w:style w:type="character" w:customStyle="1" w:styleId="WW-WW8Num1ztrue111">
    <w:name w:val="WW-WW8Num1ztrue111"/>
  </w:style>
  <w:style w:type="character" w:customStyle="1" w:styleId="WW-WW8Num1ztrue1211">
    <w:name w:val="WW-WW8Num1ztrue1211"/>
  </w:style>
  <w:style w:type="character" w:customStyle="1" w:styleId="WW-WW8Num1ztrue12311">
    <w:name w:val="WW-WW8Num1ztrue12311"/>
  </w:style>
  <w:style w:type="character" w:customStyle="1" w:styleId="WW-WW8Num1ztrue123411">
    <w:name w:val="WW-WW8Num1ztrue123411"/>
  </w:style>
  <w:style w:type="character" w:customStyle="1" w:styleId="WW-WW8Num1ztrue1234511">
    <w:name w:val="WW-WW8Num1ztrue1234511"/>
  </w:style>
  <w:style w:type="character" w:customStyle="1" w:styleId="WW-WW8Num1ztrue12345611">
    <w:name w:val="WW-WW8Num1ztrue12345611"/>
  </w:style>
  <w:style w:type="character" w:customStyle="1" w:styleId="WW-WW8Num1ztrue123456711">
    <w:name w:val="WW-WW8Num1ztrue123456711"/>
  </w:style>
  <w:style w:type="character" w:customStyle="1" w:styleId="WW-WW8Num1ztrue1111">
    <w:name w:val="WW-WW8Num1ztrue1111"/>
  </w:style>
  <w:style w:type="character" w:customStyle="1" w:styleId="WW-WW8Num1ztrue12111">
    <w:name w:val="WW-WW8Num1ztrue12111"/>
  </w:style>
  <w:style w:type="character" w:customStyle="1" w:styleId="WW-WW8Num1ztrue123111">
    <w:name w:val="WW-WW8Num1ztrue123111"/>
  </w:style>
  <w:style w:type="character" w:customStyle="1" w:styleId="WW-WW8Num1ztrue1234111">
    <w:name w:val="WW-WW8Num1ztrue1234111"/>
  </w:style>
  <w:style w:type="character" w:customStyle="1" w:styleId="WW-WW8Num1ztrue12345111">
    <w:name w:val="WW-WW8Num1ztrue12345111"/>
  </w:style>
  <w:style w:type="character" w:customStyle="1" w:styleId="WW-WW8Num1ztrue123456111">
    <w:name w:val="WW-WW8Num1ztrue123456111"/>
  </w:style>
  <w:style w:type="character" w:customStyle="1" w:styleId="WW-WW8Num1ztrue1234567111">
    <w:name w:val="WW-WW8Num1ztrue1234567111"/>
  </w:style>
  <w:style w:type="character" w:customStyle="1" w:styleId="WW-WW8Num1ztrue11111">
    <w:name w:val="WW-WW8Num1ztrue11111"/>
  </w:style>
  <w:style w:type="character" w:customStyle="1" w:styleId="WW-WW8Num1ztrue121111">
    <w:name w:val="WW-WW8Num1ztrue121111"/>
  </w:style>
  <w:style w:type="character" w:customStyle="1" w:styleId="WW-WW8Num1ztrue1231111">
    <w:name w:val="WW-WW8Num1ztrue1231111"/>
  </w:style>
  <w:style w:type="character" w:customStyle="1" w:styleId="WW-WW8Num1ztrue12341111">
    <w:name w:val="WW-WW8Num1ztrue12341111"/>
  </w:style>
  <w:style w:type="character" w:customStyle="1" w:styleId="WW-WW8Num1ztrue123451111">
    <w:name w:val="WW-WW8Num1ztrue123451111"/>
  </w:style>
  <w:style w:type="character" w:customStyle="1" w:styleId="WW-WW8Num1ztrue1234561111">
    <w:name w:val="WW-WW8Num1ztrue1234561111"/>
  </w:style>
  <w:style w:type="character" w:customStyle="1" w:styleId="WW-WW8Num1ztrue12345671111">
    <w:name w:val="WW-WW8Num1ztrue12345671111"/>
  </w:style>
  <w:style w:type="character" w:customStyle="1" w:styleId="WW-WW8Num1ztrue111111">
    <w:name w:val="WW-WW8Num1ztrue111111"/>
  </w:style>
  <w:style w:type="character" w:customStyle="1" w:styleId="WW-WW8Num1ztrue1211111">
    <w:name w:val="WW-WW8Num1ztrue1211111"/>
  </w:style>
  <w:style w:type="character" w:customStyle="1" w:styleId="WW-WW8Num1ztrue12311111">
    <w:name w:val="WW-WW8Num1ztrue12311111"/>
  </w:style>
  <w:style w:type="character" w:customStyle="1" w:styleId="WW-WW8Num1ztrue123411111">
    <w:name w:val="WW-WW8Num1ztrue123411111"/>
  </w:style>
  <w:style w:type="character" w:customStyle="1" w:styleId="WW-WW8Num1ztrue1234511111">
    <w:name w:val="WW-WW8Num1ztrue1234511111"/>
  </w:style>
  <w:style w:type="character" w:customStyle="1" w:styleId="WW-WW8Num1ztrue12345611111">
    <w:name w:val="WW-WW8Num1ztrue12345611111"/>
  </w:style>
  <w:style w:type="character" w:customStyle="1" w:styleId="WW-WW8Num1ztrue123456711111">
    <w:name w:val="WW-WW8Num1ztrue123456711111"/>
  </w:style>
  <w:style w:type="character" w:customStyle="1" w:styleId="WW-WW8Num1ztrue1111111">
    <w:name w:val="WW-WW8Num1ztrue1111111"/>
  </w:style>
  <w:style w:type="character" w:customStyle="1" w:styleId="WW-WW8Num1ztrue12111111">
    <w:name w:val="WW-WW8Num1ztrue12111111"/>
  </w:style>
  <w:style w:type="character" w:customStyle="1" w:styleId="WW-WW8Num1ztrue123111111">
    <w:name w:val="WW-WW8Num1ztrue123111111"/>
  </w:style>
  <w:style w:type="character" w:customStyle="1" w:styleId="WW-WW8Num1ztrue1234111111">
    <w:name w:val="WW-WW8Num1ztrue1234111111"/>
  </w:style>
  <w:style w:type="character" w:customStyle="1" w:styleId="WW-WW8Num1ztrue12345111111">
    <w:name w:val="WW-WW8Num1ztrue12345111111"/>
  </w:style>
  <w:style w:type="character" w:customStyle="1" w:styleId="WW-WW8Num1ztrue123456111111">
    <w:name w:val="WW-WW8Num1ztrue123456111111"/>
  </w:style>
  <w:style w:type="character" w:customStyle="1" w:styleId="WW-WW8Num1ztrue1234567111111">
    <w:name w:val="WW-WW8Num1ztrue1234567111111"/>
  </w:style>
  <w:style w:type="character" w:customStyle="1" w:styleId="WW-WW8Num1ztrue11111111">
    <w:name w:val="WW-WW8Num1ztrue11111111"/>
  </w:style>
  <w:style w:type="character" w:customStyle="1" w:styleId="WW-WW8Num1ztrue121111111">
    <w:name w:val="WW-WW8Num1ztrue121111111"/>
  </w:style>
  <w:style w:type="character" w:customStyle="1" w:styleId="WW-WW8Num1ztrue1231111111">
    <w:name w:val="WW-WW8Num1ztrue1231111111"/>
  </w:style>
  <w:style w:type="character" w:customStyle="1" w:styleId="WW-WW8Num1ztrue12341111111">
    <w:name w:val="WW-WW8Num1ztrue12341111111"/>
  </w:style>
  <w:style w:type="character" w:customStyle="1" w:styleId="WW-WW8Num1ztrue123451111111">
    <w:name w:val="WW-WW8Num1ztrue123451111111"/>
  </w:style>
  <w:style w:type="character" w:customStyle="1" w:styleId="WW-WW8Num1ztrue1234561111111">
    <w:name w:val="WW-WW8Num1ztrue1234561111111"/>
  </w:style>
  <w:style w:type="character" w:customStyle="1" w:styleId="WW-WW8Num1ztrue12345671111111">
    <w:name w:val="WW-WW8Num1ztrue12345671111111"/>
  </w:style>
  <w:style w:type="character" w:customStyle="1" w:styleId="WW-WW8Num1ztrue111111111">
    <w:name w:val="WW-WW8Num1ztrue111111111"/>
  </w:style>
  <w:style w:type="character" w:customStyle="1" w:styleId="WW-WW8Num1ztrue1211111111">
    <w:name w:val="WW-WW8Num1ztrue1211111111"/>
  </w:style>
  <w:style w:type="character" w:customStyle="1" w:styleId="WW-WW8Num1ztrue12311111111">
    <w:name w:val="WW-WW8Num1ztrue12311111111"/>
  </w:style>
  <w:style w:type="character" w:customStyle="1" w:styleId="WW-WW8Num1ztrue123411111111">
    <w:name w:val="WW-WW8Num1ztrue123411111111"/>
  </w:style>
  <w:style w:type="character" w:customStyle="1" w:styleId="WW-WW8Num1ztrue1234511111111">
    <w:name w:val="WW-WW8Num1ztrue1234511111111"/>
  </w:style>
  <w:style w:type="character" w:customStyle="1" w:styleId="WW-WW8Num1ztrue12345611111111">
    <w:name w:val="WW-WW8Num1ztrue12345611111111"/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D732BE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C7442C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apple-converted-space">
    <w:name w:val="apple-converted-space"/>
    <w:rsid w:val="00C7442C"/>
  </w:style>
  <w:style w:type="paragraph" w:styleId="Textodebalo">
    <w:name w:val="Balloon Text"/>
    <w:basedOn w:val="Normal"/>
    <w:link w:val="TextodebaloChar"/>
    <w:uiPriority w:val="99"/>
    <w:semiHidden/>
    <w:unhideWhenUsed/>
    <w:rsid w:val="00C87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876DC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Regina costa</cp:lastModifiedBy>
  <cp:revision>4</cp:revision>
  <cp:lastPrinted>2019-10-29T14:21:00Z</cp:lastPrinted>
  <dcterms:created xsi:type="dcterms:W3CDTF">2020-10-05T15:13:00Z</dcterms:created>
  <dcterms:modified xsi:type="dcterms:W3CDTF">2020-10-08T14:27:00Z</dcterms:modified>
</cp:coreProperties>
</file>