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6ED85593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>ao</w:t>
      </w:r>
      <w:r w:rsidR="00EF3706">
        <w:rPr>
          <w:rFonts w:cs="Arial"/>
          <w:sz w:val="24"/>
          <w:szCs w:val="24"/>
        </w:rPr>
        <w:t xml:space="preserve"> </w:t>
      </w:r>
      <w:r w:rsidR="00EF3706" w:rsidRPr="00EF3706">
        <w:rPr>
          <w:rFonts w:cs="Arial"/>
          <w:b/>
          <w:sz w:val="24"/>
          <w:szCs w:val="24"/>
        </w:rPr>
        <w:t>Senhor Luiz Roberto Dantas de Santana</w:t>
      </w:r>
      <w:r w:rsidR="00EF3706" w:rsidRPr="00EF3706">
        <w:rPr>
          <w:rFonts w:cs="Arial"/>
          <w:sz w:val="24"/>
          <w:szCs w:val="24"/>
        </w:rPr>
        <w:t>, Presidente da Empresa Municipal de Serviços Urbanos (Emsurb), providências para manutenção da praça</w:t>
      </w:r>
      <w:r w:rsidR="008C4BB8" w:rsidRPr="00965EFF">
        <w:rPr>
          <w:rFonts w:cs="Arial"/>
          <w:sz w:val="24"/>
          <w:szCs w:val="24"/>
        </w:rPr>
        <w:t xml:space="preserve"> </w:t>
      </w:r>
      <w:r w:rsidR="00EF3706">
        <w:rPr>
          <w:rFonts w:cs="Arial"/>
          <w:sz w:val="24"/>
          <w:szCs w:val="24"/>
        </w:rPr>
        <w:t>situada</w:t>
      </w:r>
      <w:r w:rsidR="00F70597">
        <w:rPr>
          <w:rFonts w:cs="Arial"/>
          <w:sz w:val="24"/>
          <w:szCs w:val="24"/>
        </w:rPr>
        <w:t xml:space="preserve"> à</w:t>
      </w:r>
      <w:r w:rsidR="002D3936">
        <w:rPr>
          <w:rFonts w:cs="Arial"/>
          <w:sz w:val="24"/>
          <w:szCs w:val="24"/>
        </w:rPr>
        <w:t xml:space="preserve"> Rua</w:t>
      </w:r>
      <w:r w:rsidR="00EF3706">
        <w:rPr>
          <w:rFonts w:cs="Arial"/>
          <w:sz w:val="24"/>
          <w:szCs w:val="24"/>
        </w:rPr>
        <w:t xml:space="preserve"> S</w:t>
      </w:r>
      <w:r w:rsidR="00410718">
        <w:rPr>
          <w:rFonts w:cs="Arial"/>
          <w:sz w:val="24"/>
          <w:szCs w:val="24"/>
        </w:rPr>
        <w:t>,</w:t>
      </w:r>
      <w:r w:rsidR="00EF3706">
        <w:rPr>
          <w:rFonts w:cs="Arial"/>
          <w:sz w:val="24"/>
          <w:szCs w:val="24"/>
        </w:rPr>
        <w:t xml:space="preserve"> em frente à casa nº 1178,</w:t>
      </w:r>
      <w:r w:rsidR="009F6234">
        <w:rPr>
          <w:rFonts w:cs="Arial"/>
          <w:sz w:val="24"/>
          <w:szCs w:val="24"/>
        </w:rPr>
        <w:t xml:space="preserve"> Povoado</w:t>
      </w:r>
      <w:r w:rsidR="00EF3706">
        <w:rPr>
          <w:rFonts w:cs="Arial"/>
          <w:sz w:val="24"/>
          <w:szCs w:val="24"/>
        </w:rPr>
        <w:t xml:space="preserve"> Robalo,</w:t>
      </w:r>
      <w:r w:rsidR="009F6234">
        <w:rPr>
          <w:rFonts w:cs="Arial"/>
          <w:sz w:val="24"/>
          <w:szCs w:val="24"/>
        </w:rPr>
        <w:t xml:space="preserve"> Zona de Expansão,</w:t>
      </w:r>
      <w:bookmarkStart w:id="0" w:name="_GoBack"/>
      <w:bookmarkEnd w:id="0"/>
      <w:r w:rsidR="00410718">
        <w:rPr>
          <w:rFonts w:cs="Arial"/>
          <w:sz w:val="24"/>
          <w:szCs w:val="24"/>
        </w:rPr>
        <w:t xml:space="preserve"> conforme image</w:t>
      </w:r>
      <w:r w:rsidR="00EF3706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13639DA5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EF3706">
        <w:rPr>
          <w:sz w:val="24"/>
          <w:szCs w:val="24"/>
        </w:rPr>
        <w:t xml:space="preserve">30 </w:t>
      </w:r>
      <w:r w:rsidR="00047562" w:rsidRPr="00E560EA">
        <w:rPr>
          <w:sz w:val="24"/>
          <w:szCs w:val="24"/>
        </w:rPr>
        <w:t xml:space="preserve">de </w:t>
      </w:r>
      <w:r w:rsidR="00EF3706">
        <w:rPr>
          <w:sz w:val="24"/>
          <w:szCs w:val="24"/>
        </w:rPr>
        <w:t xml:space="preserve">setembro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525AF7B7" w:rsidR="008D3CAF" w:rsidRDefault="00EF3706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EF3706">
        <w:rPr>
          <w:noProof/>
          <w:sz w:val="24"/>
          <w:szCs w:val="24"/>
        </w:rPr>
        <w:lastRenderedPageBreak/>
        <w:drawing>
          <wp:inline distT="0" distB="0" distL="0" distR="0" wp14:anchorId="66FF93F8" wp14:editId="15FFD57C">
            <wp:extent cx="5759450" cy="8145922"/>
            <wp:effectExtent l="0" t="0" r="0" b="7620"/>
            <wp:docPr id="3" name="Imagem 3" descr="C:\Users\USUARIO\Downloads\Imagem 8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8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CAF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10A32" w14:textId="77777777" w:rsidR="001C5A5D" w:rsidRDefault="001C5A5D" w:rsidP="00361DC3">
      <w:r>
        <w:separator/>
      </w:r>
    </w:p>
  </w:endnote>
  <w:endnote w:type="continuationSeparator" w:id="0">
    <w:p w14:paraId="6EC81ACA" w14:textId="77777777" w:rsidR="001C5A5D" w:rsidRDefault="001C5A5D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D2583" w14:textId="77777777" w:rsidR="001C5A5D" w:rsidRDefault="001C5A5D" w:rsidP="00361DC3">
      <w:r>
        <w:separator/>
      </w:r>
    </w:p>
  </w:footnote>
  <w:footnote w:type="continuationSeparator" w:id="0">
    <w:p w14:paraId="71B4364A" w14:textId="77777777" w:rsidR="001C5A5D" w:rsidRDefault="001C5A5D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C5A5D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4D31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9F6234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3706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1057D-64D3-4630-8E15-0E7D9D73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3</cp:revision>
  <cp:lastPrinted>2020-06-22T23:47:00Z</cp:lastPrinted>
  <dcterms:created xsi:type="dcterms:W3CDTF">2020-09-30T20:34:00Z</dcterms:created>
  <dcterms:modified xsi:type="dcterms:W3CDTF">2020-10-06T14:41:00Z</dcterms:modified>
</cp:coreProperties>
</file>