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2BA98E65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para notificar </w:t>
      </w:r>
      <w:r w:rsidR="00A950A2">
        <w:rPr>
          <w:rFonts w:cs="Arial"/>
          <w:sz w:val="24"/>
          <w:szCs w:val="24"/>
        </w:rPr>
        <w:t>ao responsável pelo material de construção situado</w:t>
      </w:r>
      <w:r w:rsidR="00F70597">
        <w:rPr>
          <w:rFonts w:cs="Arial"/>
          <w:sz w:val="24"/>
          <w:szCs w:val="24"/>
        </w:rPr>
        <w:t xml:space="preserve"> à</w:t>
      </w:r>
      <w:r w:rsidR="002D3936">
        <w:rPr>
          <w:rFonts w:cs="Arial"/>
          <w:sz w:val="24"/>
          <w:szCs w:val="24"/>
        </w:rPr>
        <w:t xml:space="preserve"> Rua</w:t>
      </w:r>
      <w:r w:rsidR="00256CD3">
        <w:rPr>
          <w:rFonts w:cs="Arial"/>
          <w:sz w:val="24"/>
          <w:szCs w:val="24"/>
        </w:rPr>
        <w:t xml:space="preserve"> Dois</w:t>
      </w:r>
      <w:r w:rsidR="002D3936">
        <w:rPr>
          <w:rFonts w:cs="Arial"/>
          <w:sz w:val="24"/>
          <w:szCs w:val="24"/>
        </w:rPr>
        <w:t>,</w:t>
      </w:r>
      <w:r w:rsidR="00256CD3">
        <w:rPr>
          <w:rFonts w:cs="Arial"/>
          <w:sz w:val="24"/>
          <w:szCs w:val="24"/>
        </w:rPr>
        <w:t xml:space="preserve"> casa 178</w:t>
      </w:r>
      <w:r w:rsidR="002D3936">
        <w:rPr>
          <w:rFonts w:cs="Arial"/>
          <w:sz w:val="24"/>
          <w:szCs w:val="24"/>
        </w:rPr>
        <w:t>,</w:t>
      </w:r>
      <w:r w:rsidR="00F13A87">
        <w:rPr>
          <w:rFonts w:cs="Arial"/>
          <w:sz w:val="24"/>
          <w:szCs w:val="24"/>
        </w:rPr>
        <w:t xml:space="preserve"> bairro Aeroporto,</w:t>
      </w:r>
      <w:bookmarkStart w:id="0" w:name="_GoBack"/>
      <w:bookmarkEnd w:id="0"/>
      <w:r w:rsidR="00A950A2">
        <w:rPr>
          <w:rFonts w:cs="Arial"/>
          <w:sz w:val="24"/>
          <w:szCs w:val="24"/>
        </w:rPr>
        <w:t xml:space="preserve"> para realizar a retirada do material que está obstruindo a calçada</w:t>
      </w:r>
      <w:r w:rsidR="00410718">
        <w:rPr>
          <w:rFonts w:cs="Arial"/>
          <w:sz w:val="24"/>
          <w:szCs w:val="24"/>
        </w:rPr>
        <w:t>, conforme image</w:t>
      </w:r>
      <w:r w:rsidR="00A950A2">
        <w:rPr>
          <w:rFonts w:cs="Arial"/>
          <w:sz w:val="24"/>
          <w:szCs w:val="24"/>
        </w:rPr>
        <w:t>m</w:t>
      </w:r>
      <w:r w:rsidR="00181049">
        <w:rPr>
          <w:rFonts w:cs="Arial"/>
          <w:sz w:val="24"/>
          <w:szCs w:val="24"/>
        </w:rPr>
        <w:t xml:space="preserve"> anexa.</w:t>
      </w:r>
      <w:r w:rsidR="00EE396D">
        <w:rPr>
          <w:rFonts w:cs="Arial"/>
          <w:sz w:val="24"/>
          <w:szCs w:val="24"/>
        </w:rPr>
        <w:t xml:space="preserve">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55807B26"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A950A2">
        <w:rPr>
          <w:sz w:val="24"/>
          <w:szCs w:val="24"/>
        </w:rPr>
        <w:t>29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A950A2">
        <w:rPr>
          <w:sz w:val="24"/>
          <w:szCs w:val="24"/>
        </w:rPr>
        <w:t xml:space="preserve">setembro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28AE8AC3" w:rsidR="008D3CAF" w:rsidRDefault="00256CD3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  <w:r w:rsidRPr="00256CD3">
        <w:rPr>
          <w:noProof/>
          <w:sz w:val="24"/>
          <w:szCs w:val="24"/>
        </w:rPr>
        <w:lastRenderedPageBreak/>
        <w:drawing>
          <wp:inline distT="0" distB="0" distL="0" distR="0" wp14:anchorId="40DDAA08" wp14:editId="24460DCE">
            <wp:extent cx="5759450" cy="8145922"/>
            <wp:effectExtent l="0" t="0" r="0" b="7620"/>
            <wp:docPr id="2" name="Imagem 2" descr="C:\Users\USUARIO\Downloads\Imagem 7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agem 7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CDF7C" w14:textId="0590414E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headerReference w:type="default" r:id="rId10"/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36E58" w14:textId="77777777" w:rsidR="00BF31D0" w:rsidRDefault="00BF31D0" w:rsidP="00361DC3">
      <w:r>
        <w:separator/>
      </w:r>
    </w:p>
  </w:endnote>
  <w:endnote w:type="continuationSeparator" w:id="0">
    <w:p w14:paraId="2D9A03E8" w14:textId="77777777" w:rsidR="00BF31D0" w:rsidRDefault="00BF31D0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B9209" w14:textId="77777777" w:rsidR="00BF31D0" w:rsidRDefault="00BF31D0" w:rsidP="00361DC3">
      <w:r>
        <w:separator/>
      </w:r>
    </w:p>
  </w:footnote>
  <w:footnote w:type="continuationSeparator" w:id="0">
    <w:p w14:paraId="09C9564A" w14:textId="77777777" w:rsidR="00BF31D0" w:rsidRDefault="00BF31D0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47631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56CD3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260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950A2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BF31D0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1E11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13A87"/>
    <w:rsid w:val="00F2440A"/>
    <w:rsid w:val="00F4313A"/>
    <w:rsid w:val="00F4402C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89ED7-865C-4C62-BC82-51393DB4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3</cp:revision>
  <cp:lastPrinted>2020-06-22T23:47:00Z</cp:lastPrinted>
  <dcterms:created xsi:type="dcterms:W3CDTF">2020-09-29T21:47:00Z</dcterms:created>
  <dcterms:modified xsi:type="dcterms:W3CDTF">2020-10-05T14:10:00Z</dcterms:modified>
</cp:coreProperties>
</file>