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C62" w:rsidRPr="00181049" w:rsidRDefault="008B7993" w:rsidP="002C3AAE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:rsidR="00523C62" w:rsidRPr="00181049" w:rsidRDefault="00B268DE" w:rsidP="002C3AAE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:rsidR="00B268DE" w:rsidRPr="00181049" w:rsidRDefault="00B268DE" w:rsidP="002C3AAE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:rsidR="00B268DE" w:rsidRPr="00181049" w:rsidRDefault="00B268DE" w:rsidP="00D63EEF">
      <w:pPr>
        <w:pStyle w:val="Ttulo"/>
        <w:rPr>
          <w:sz w:val="24"/>
          <w:szCs w:val="24"/>
        </w:rPr>
      </w:pPr>
    </w:p>
    <w:p w:rsidR="00181049" w:rsidRDefault="00181049" w:rsidP="00D63EEF">
      <w:pPr>
        <w:pStyle w:val="Ttulo"/>
        <w:rPr>
          <w:sz w:val="24"/>
          <w:szCs w:val="24"/>
        </w:rPr>
      </w:pPr>
    </w:p>
    <w:p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:rsidR="005916C9" w:rsidRPr="00965EFF" w:rsidRDefault="005916C9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:rsidR="00DD3821" w:rsidRDefault="00DD3821" w:rsidP="00172701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Considerando </w:t>
      </w:r>
      <w:r w:rsidR="008025A3">
        <w:rPr>
          <w:rFonts w:cs="Arial"/>
          <w:sz w:val="24"/>
          <w:szCs w:val="24"/>
        </w:rPr>
        <w:t xml:space="preserve">que </w:t>
      </w:r>
      <w:r w:rsidR="00254C1E">
        <w:rPr>
          <w:rFonts w:cs="Arial"/>
          <w:sz w:val="24"/>
          <w:szCs w:val="24"/>
        </w:rPr>
        <w:t xml:space="preserve">as calçadas ao redor do Colégio Estadual Professor Gonçalo </w:t>
      </w:r>
      <w:proofErr w:type="spellStart"/>
      <w:r w:rsidR="00254C1E">
        <w:rPr>
          <w:rFonts w:cs="Arial"/>
          <w:sz w:val="24"/>
          <w:szCs w:val="24"/>
        </w:rPr>
        <w:t>Rollemberg</w:t>
      </w:r>
      <w:proofErr w:type="spellEnd"/>
      <w:r w:rsidR="00254C1E">
        <w:rPr>
          <w:rFonts w:cs="Arial"/>
          <w:sz w:val="24"/>
          <w:szCs w:val="24"/>
        </w:rPr>
        <w:t xml:space="preserve"> Leite, pela Av. Franklin de Campos </w:t>
      </w:r>
      <w:proofErr w:type="gramStart"/>
      <w:r w:rsidR="00254C1E">
        <w:rPr>
          <w:rFonts w:cs="Arial"/>
          <w:sz w:val="24"/>
          <w:szCs w:val="24"/>
        </w:rPr>
        <w:t xml:space="preserve">Sobral </w:t>
      </w:r>
      <w:r w:rsidR="008025A3">
        <w:rPr>
          <w:rFonts w:cs="Arial"/>
          <w:sz w:val="24"/>
          <w:szCs w:val="24"/>
        </w:rPr>
        <w:t>,</w:t>
      </w:r>
      <w:proofErr w:type="gramEnd"/>
      <w:r>
        <w:rPr>
          <w:rFonts w:cs="Arial"/>
          <w:sz w:val="24"/>
          <w:szCs w:val="24"/>
        </w:rPr>
        <w:t xml:space="preserve"> Bairro </w:t>
      </w:r>
      <w:proofErr w:type="spellStart"/>
      <w:r>
        <w:rPr>
          <w:rFonts w:cs="Arial"/>
          <w:sz w:val="24"/>
          <w:szCs w:val="24"/>
        </w:rPr>
        <w:t>Grageru</w:t>
      </w:r>
      <w:proofErr w:type="spellEnd"/>
      <w:r>
        <w:rPr>
          <w:rFonts w:cs="Arial"/>
          <w:sz w:val="24"/>
          <w:szCs w:val="24"/>
        </w:rPr>
        <w:t xml:space="preserve">, </w:t>
      </w:r>
      <w:r w:rsidR="008025A3">
        <w:rPr>
          <w:rFonts w:cs="Arial"/>
          <w:sz w:val="24"/>
          <w:szCs w:val="24"/>
        </w:rPr>
        <w:t>encontra</w:t>
      </w:r>
      <w:r w:rsidR="00254C1E">
        <w:rPr>
          <w:rFonts w:cs="Arial"/>
          <w:sz w:val="24"/>
          <w:szCs w:val="24"/>
        </w:rPr>
        <w:t>m</w:t>
      </w:r>
      <w:r w:rsidR="008025A3">
        <w:rPr>
          <w:rFonts w:cs="Arial"/>
          <w:sz w:val="24"/>
          <w:szCs w:val="24"/>
        </w:rPr>
        <w:t>-se deteriorada</w:t>
      </w:r>
      <w:r w:rsidR="00254C1E">
        <w:rPr>
          <w:rFonts w:cs="Arial"/>
          <w:sz w:val="24"/>
          <w:szCs w:val="24"/>
        </w:rPr>
        <w:t>s</w:t>
      </w:r>
      <w:r w:rsidR="008025A3">
        <w:rPr>
          <w:rFonts w:cs="Arial"/>
          <w:sz w:val="24"/>
          <w:szCs w:val="24"/>
        </w:rPr>
        <w:t>, conforme imagem anexa</w:t>
      </w:r>
      <w:r>
        <w:rPr>
          <w:rFonts w:cs="Arial"/>
          <w:sz w:val="24"/>
          <w:szCs w:val="24"/>
        </w:rPr>
        <w:t xml:space="preserve">, e a competência da Empresa Municipal de Obras e Urbanização (Emurb) para fiscalizar </w:t>
      </w:r>
      <w:r w:rsidR="00254C1E">
        <w:rPr>
          <w:rFonts w:cs="Arial"/>
          <w:sz w:val="24"/>
          <w:szCs w:val="24"/>
        </w:rPr>
        <w:t>tal</w:t>
      </w:r>
      <w:r>
        <w:rPr>
          <w:rFonts w:cs="Arial"/>
          <w:sz w:val="24"/>
          <w:szCs w:val="24"/>
        </w:rPr>
        <w:t xml:space="preserve"> fato:</w:t>
      </w:r>
    </w:p>
    <w:p w:rsidR="00DD3821" w:rsidRDefault="00DD3821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:rsidR="00EE396D" w:rsidRDefault="005916C9" w:rsidP="00172701">
      <w:pPr>
        <w:spacing w:line="360" w:lineRule="auto"/>
        <w:jc w:val="both"/>
        <w:rPr>
          <w:rFonts w:cs="Arial"/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>
        <w:rPr>
          <w:rFonts w:cs="Arial"/>
          <w:b/>
          <w:sz w:val="24"/>
          <w:szCs w:val="24"/>
        </w:rPr>
        <w:t>Senhor Antônio Sérgio Ferrari</w:t>
      </w:r>
      <w:r w:rsidR="00725916" w:rsidRPr="00B52B57">
        <w:rPr>
          <w:rFonts w:cs="Arial"/>
          <w:sz w:val="24"/>
          <w:szCs w:val="24"/>
        </w:rPr>
        <w:t xml:space="preserve">, </w:t>
      </w:r>
      <w:r w:rsidR="00181049">
        <w:rPr>
          <w:rFonts w:cs="Arial"/>
          <w:sz w:val="24"/>
          <w:szCs w:val="24"/>
        </w:rPr>
        <w:t>Presidente da Empresa Municipal de Obras e Urbanização (Emurb)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 xml:space="preserve">providências </w:t>
      </w:r>
      <w:r w:rsidR="00DD3821">
        <w:rPr>
          <w:rFonts w:cs="Arial"/>
          <w:sz w:val="24"/>
          <w:szCs w:val="24"/>
        </w:rPr>
        <w:t>para solucionar o problema apontado</w:t>
      </w:r>
      <w:r w:rsidR="00181049">
        <w:rPr>
          <w:rFonts w:cs="Arial"/>
          <w:sz w:val="24"/>
          <w:szCs w:val="24"/>
        </w:rPr>
        <w:t>.</w:t>
      </w:r>
      <w:r w:rsidR="00EE396D">
        <w:rPr>
          <w:rFonts w:cs="Arial"/>
          <w:sz w:val="24"/>
          <w:szCs w:val="24"/>
        </w:rPr>
        <w:t xml:space="preserve"> </w:t>
      </w:r>
    </w:p>
    <w:p w:rsidR="00965EFF" w:rsidRDefault="00965EFF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:rsidR="00B36509" w:rsidRDefault="00B36509" w:rsidP="00D63EEF">
      <w:pPr>
        <w:spacing w:line="360" w:lineRule="auto"/>
        <w:jc w:val="both"/>
        <w:rPr>
          <w:sz w:val="24"/>
          <w:szCs w:val="24"/>
        </w:rPr>
      </w:pPr>
    </w:p>
    <w:p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:rsidR="00047562" w:rsidRPr="00E560EA" w:rsidRDefault="005916C9" w:rsidP="00F07350">
      <w:pPr>
        <w:spacing w:line="360" w:lineRule="auto"/>
        <w:jc w:val="center"/>
        <w:rPr>
          <w:sz w:val="24"/>
          <w:szCs w:val="24"/>
        </w:rPr>
      </w:pPr>
      <w:r w:rsidRPr="00E560EA">
        <w:rPr>
          <w:sz w:val="24"/>
          <w:szCs w:val="24"/>
        </w:rPr>
        <w:t xml:space="preserve">Palácio </w:t>
      </w:r>
      <w:proofErr w:type="spellStart"/>
      <w:r w:rsidRPr="00E560EA">
        <w:rPr>
          <w:sz w:val="24"/>
          <w:szCs w:val="24"/>
        </w:rPr>
        <w:t>Graccho</w:t>
      </w:r>
      <w:proofErr w:type="spellEnd"/>
      <w:r w:rsidRPr="00E560EA">
        <w:rPr>
          <w:sz w:val="24"/>
          <w:szCs w:val="24"/>
        </w:rPr>
        <w:t xml:space="preserve">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025B94">
        <w:rPr>
          <w:sz w:val="24"/>
          <w:szCs w:val="24"/>
        </w:rPr>
        <w:t>26</w:t>
      </w:r>
      <w:r w:rsidR="00181049"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 w:rsidR="00025B94">
        <w:rPr>
          <w:sz w:val="24"/>
          <w:szCs w:val="24"/>
        </w:rPr>
        <w:t>agosto</w:t>
      </w:r>
      <w:r w:rsidR="00283C47">
        <w:rPr>
          <w:sz w:val="24"/>
          <w:szCs w:val="24"/>
        </w:rPr>
        <w:t xml:space="preserve"> 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6C9" w:rsidRPr="00E560EA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>LUCAS ARIBÉ,</w:t>
      </w:r>
    </w:p>
    <w:p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   Vereador</w:t>
      </w:r>
      <w:r w:rsidR="00676B9E">
        <w:rPr>
          <w:sz w:val="24"/>
          <w:szCs w:val="24"/>
        </w:rPr>
        <w:t>.</w:t>
      </w:r>
    </w:p>
    <w:p w:rsidR="00B36509" w:rsidRDefault="00B36509" w:rsidP="005916C9">
      <w:pPr>
        <w:spacing w:line="360" w:lineRule="auto"/>
        <w:rPr>
          <w:sz w:val="24"/>
          <w:szCs w:val="24"/>
        </w:rPr>
      </w:pPr>
    </w:p>
    <w:p w:rsidR="00DD3821" w:rsidRDefault="00DD3821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254C1E" w:rsidRDefault="00254C1E" w:rsidP="00181049">
      <w:pPr>
        <w:pStyle w:val="Ttulo"/>
        <w:spacing w:line="360" w:lineRule="auto"/>
        <w:jc w:val="left"/>
        <w:rPr>
          <w:sz w:val="24"/>
          <w:szCs w:val="24"/>
        </w:rPr>
      </w:pPr>
      <w:r w:rsidRPr="00254C1E">
        <w:rPr>
          <w:noProof/>
          <w:sz w:val="24"/>
          <w:szCs w:val="24"/>
        </w:rPr>
        <w:lastRenderedPageBreak/>
        <w:drawing>
          <wp:inline distT="0" distB="0" distL="0" distR="0">
            <wp:extent cx="5759450" cy="3239058"/>
            <wp:effectExtent l="0" t="0" r="0" b="0"/>
            <wp:docPr id="1" name="Imagem 1" descr="C:\Users\Cabral Rodrigues\Downloads\Av. Franklin de Campos Sobral, 1675, Grage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ral Rodrigues\Downloads\Av. Franklin de Campos Sobral, 1675, Grager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39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4C1E" w:rsidSect="00623D98">
      <w:footerReference w:type="default" r:id="rId10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320" w:rsidRDefault="00760320" w:rsidP="00361DC3">
      <w:r>
        <w:separator/>
      </w:r>
    </w:p>
  </w:endnote>
  <w:endnote w:type="continuationSeparator" w:id="0">
    <w:p w:rsidR="00760320" w:rsidRDefault="00760320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4E0" w:rsidRDefault="006E34E0" w:rsidP="00361DC3">
    <w:pPr>
      <w:pStyle w:val="Rodap"/>
      <w:jc w:val="center"/>
    </w:pPr>
    <w:r>
      <w:t>Praça Olímpio Campos, 74, Centro. CEP 49010-040 Fone (079) 2107-4800</w:t>
    </w:r>
  </w:p>
  <w:p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320" w:rsidRDefault="00760320" w:rsidP="00361DC3">
      <w:r>
        <w:separator/>
      </w:r>
    </w:p>
  </w:footnote>
  <w:footnote w:type="continuationSeparator" w:id="0">
    <w:p w:rsidR="00760320" w:rsidRDefault="00760320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25B94"/>
    <w:rsid w:val="00033C44"/>
    <w:rsid w:val="00035169"/>
    <w:rsid w:val="000463A4"/>
    <w:rsid w:val="00047562"/>
    <w:rsid w:val="00053BE7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1E642B"/>
    <w:rsid w:val="00205B11"/>
    <w:rsid w:val="00211A44"/>
    <w:rsid w:val="0023709C"/>
    <w:rsid w:val="00240567"/>
    <w:rsid w:val="00254C1E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3AAE"/>
    <w:rsid w:val="002C6231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1928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2931"/>
    <w:rsid w:val="004879CA"/>
    <w:rsid w:val="004976E8"/>
    <w:rsid w:val="004A2854"/>
    <w:rsid w:val="004A3CE5"/>
    <w:rsid w:val="004B3648"/>
    <w:rsid w:val="004C105F"/>
    <w:rsid w:val="004C7CF2"/>
    <w:rsid w:val="00506D14"/>
    <w:rsid w:val="0052024A"/>
    <w:rsid w:val="00521108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60320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25A3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94243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F53D6"/>
    <w:rsid w:val="00902D2C"/>
    <w:rsid w:val="00903480"/>
    <w:rsid w:val="00917BB4"/>
    <w:rsid w:val="00925E97"/>
    <w:rsid w:val="00942D71"/>
    <w:rsid w:val="009444FA"/>
    <w:rsid w:val="00944F83"/>
    <w:rsid w:val="00952DE7"/>
    <w:rsid w:val="00965585"/>
    <w:rsid w:val="00965EFF"/>
    <w:rsid w:val="00973E57"/>
    <w:rsid w:val="00991DB5"/>
    <w:rsid w:val="00992042"/>
    <w:rsid w:val="009C11CC"/>
    <w:rsid w:val="009D1CC1"/>
    <w:rsid w:val="009D23CA"/>
    <w:rsid w:val="009D4BBC"/>
    <w:rsid w:val="009E6568"/>
    <w:rsid w:val="00A10541"/>
    <w:rsid w:val="00A11201"/>
    <w:rsid w:val="00A112BC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86A86"/>
    <w:rsid w:val="00CA02F3"/>
    <w:rsid w:val="00CA4039"/>
    <w:rsid w:val="00CB4724"/>
    <w:rsid w:val="00CC0770"/>
    <w:rsid w:val="00CC6105"/>
    <w:rsid w:val="00CE5677"/>
    <w:rsid w:val="00D27546"/>
    <w:rsid w:val="00D27EB5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D3812"/>
    <w:rsid w:val="00DD3821"/>
    <w:rsid w:val="00DD53B1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440A"/>
    <w:rsid w:val="00F4313A"/>
    <w:rsid w:val="00F4402C"/>
    <w:rsid w:val="00F659C1"/>
    <w:rsid w:val="00F80E88"/>
    <w:rsid w:val="00F816EB"/>
    <w:rsid w:val="00FB2CBC"/>
    <w:rsid w:val="00FD1519"/>
    <w:rsid w:val="00FE24D7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CCE7B-1190-4870-9E38-A58DC81DA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Cabral Rodrigues</cp:lastModifiedBy>
  <cp:revision>2</cp:revision>
  <cp:lastPrinted>2020-08-26T19:32:00Z</cp:lastPrinted>
  <dcterms:created xsi:type="dcterms:W3CDTF">2020-08-26T20:46:00Z</dcterms:created>
  <dcterms:modified xsi:type="dcterms:W3CDTF">2020-08-26T20:46:00Z</dcterms:modified>
</cp:coreProperties>
</file>