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19E7C623" w14:textId="6C0D7058" w:rsidR="008660E8" w:rsidRDefault="00C7583E" w:rsidP="00A97C24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B17919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</w:t>
      </w:r>
      <w:r>
        <w:rPr>
          <w:rFonts w:eastAsia="Times New Roman"/>
          <w:noProof w:val="0"/>
          <w:color w:val="000000" w:themeColor="text1"/>
          <w:lang w:eastAsia="pt-BR"/>
        </w:rPr>
        <w:t xml:space="preserve">orma regimental, após aprovação </w:t>
      </w:r>
      <w:r w:rsidR="00B17919" w:rsidRPr="00254A05">
        <w:rPr>
          <w:rFonts w:eastAsia="Times New Roman"/>
          <w:noProof w:val="0"/>
          <w:color w:val="000000" w:themeColor="text1"/>
          <w:lang w:eastAsia="pt-BR"/>
        </w:rPr>
        <w:t>do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17919">
        <w:rPr>
          <w:rFonts w:eastAsia="Times New Roman"/>
          <w:noProof w:val="0"/>
          <w:color w:val="000000" w:themeColor="text1"/>
          <w:lang w:eastAsia="pt-BR"/>
        </w:rPr>
        <w:t>Plenário, que seja encaminhado</w:t>
      </w:r>
      <w:r w:rsidR="00B17919">
        <w:rPr>
          <w:color w:val="000000"/>
        </w:rPr>
        <w:t xml:space="preserve"> ao Senhor Superintendente Renato Telles, da Superintendência Municipal de Transportes e Trânsito( SMTT), </w:t>
      </w:r>
      <w:r w:rsidR="00D86D9D">
        <w:rPr>
          <w:color w:val="000000"/>
        </w:rPr>
        <w:t>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 w:rsidR="008F567F">
        <w:rPr>
          <w:color w:val="000000"/>
        </w:rPr>
        <w:t xml:space="preserve">que </w:t>
      </w:r>
      <w:r w:rsidR="00041FD7">
        <w:rPr>
          <w:color w:val="000000"/>
        </w:rPr>
        <w:t xml:space="preserve">seja </w:t>
      </w:r>
      <w:r>
        <w:rPr>
          <w:color w:val="000000"/>
        </w:rPr>
        <w:t xml:space="preserve">feita </w:t>
      </w:r>
      <w:r w:rsidR="008F567F">
        <w:rPr>
          <w:color w:val="000000"/>
        </w:rPr>
        <w:t>diariamente, uma fiscalização nos t</w:t>
      </w:r>
      <w:r>
        <w:rPr>
          <w:color w:val="000000"/>
        </w:rPr>
        <w:t>ransportes públicos de Aracaju, para que não haja superlotação e as empresas possam dessa forma cumprir as regras de segurança contra o Covid-19.</w:t>
      </w:r>
      <w:bookmarkStart w:id="0" w:name="_GoBack"/>
      <w:bookmarkEnd w:id="0"/>
    </w:p>
    <w:p w14:paraId="27726FB4" w14:textId="77777777" w:rsidR="00A97C24" w:rsidRDefault="00A97C24" w:rsidP="00732D3A">
      <w:pPr>
        <w:spacing w:line="360" w:lineRule="auto"/>
        <w:rPr>
          <w:color w:val="000000" w:themeColor="text1"/>
        </w:rPr>
      </w:pPr>
    </w:p>
    <w:p w14:paraId="6C341B70" w14:textId="77777777" w:rsidR="00A97C24" w:rsidRDefault="00A97C24" w:rsidP="00732D3A">
      <w:pPr>
        <w:spacing w:line="360" w:lineRule="auto"/>
        <w:rPr>
          <w:color w:val="000000" w:themeColor="text1"/>
        </w:rPr>
      </w:pPr>
    </w:p>
    <w:p w14:paraId="50A6BCEC" w14:textId="4846CF1E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041FD7">
        <w:rPr>
          <w:color w:val="000000" w:themeColor="text1"/>
        </w:rPr>
        <w:t>18</w:t>
      </w:r>
      <w:r w:rsidR="008660E8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 xml:space="preserve">de  </w:t>
      </w:r>
      <w:r w:rsidR="008660E8">
        <w:rPr>
          <w:color w:val="000000" w:themeColor="text1"/>
        </w:rPr>
        <w:t>junho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E5F43" w14:textId="77777777" w:rsidR="00761AD5" w:rsidRDefault="00761AD5">
      <w:r>
        <w:separator/>
      </w:r>
    </w:p>
  </w:endnote>
  <w:endnote w:type="continuationSeparator" w:id="0">
    <w:p w14:paraId="25A63A46" w14:textId="77777777" w:rsidR="00761AD5" w:rsidRDefault="0076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628BD" w14:textId="77777777" w:rsidR="00761AD5" w:rsidRDefault="00761AD5">
      <w:r>
        <w:separator/>
      </w:r>
    </w:p>
  </w:footnote>
  <w:footnote w:type="continuationSeparator" w:id="0">
    <w:p w14:paraId="6B35CED9" w14:textId="77777777" w:rsidR="00761AD5" w:rsidRDefault="0076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41FD7"/>
    <w:rsid w:val="000D7551"/>
    <w:rsid w:val="000E602F"/>
    <w:rsid w:val="000F3DD4"/>
    <w:rsid w:val="00115909"/>
    <w:rsid w:val="001538F5"/>
    <w:rsid w:val="00185147"/>
    <w:rsid w:val="001A74F5"/>
    <w:rsid w:val="001B7694"/>
    <w:rsid w:val="001D0011"/>
    <w:rsid w:val="001E1DBB"/>
    <w:rsid w:val="00203F8E"/>
    <w:rsid w:val="00223E72"/>
    <w:rsid w:val="00227F6B"/>
    <w:rsid w:val="00254A05"/>
    <w:rsid w:val="00256AE6"/>
    <w:rsid w:val="00270BB6"/>
    <w:rsid w:val="002B32DE"/>
    <w:rsid w:val="002D3ADD"/>
    <w:rsid w:val="002D467C"/>
    <w:rsid w:val="00314D75"/>
    <w:rsid w:val="00337872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95400"/>
    <w:rsid w:val="004A4901"/>
    <w:rsid w:val="004A6B7E"/>
    <w:rsid w:val="004B47F3"/>
    <w:rsid w:val="004E10CB"/>
    <w:rsid w:val="0050111C"/>
    <w:rsid w:val="00503AA4"/>
    <w:rsid w:val="005603B1"/>
    <w:rsid w:val="005A136D"/>
    <w:rsid w:val="005E5280"/>
    <w:rsid w:val="005F20C8"/>
    <w:rsid w:val="006259BA"/>
    <w:rsid w:val="006277C0"/>
    <w:rsid w:val="00633723"/>
    <w:rsid w:val="00644DFE"/>
    <w:rsid w:val="00645D45"/>
    <w:rsid w:val="006774E4"/>
    <w:rsid w:val="006842BA"/>
    <w:rsid w:val="00695BEC"/>
    <w:rsid w:val="006A0F09"/>
    <w:rsid w:val="006A44FC"/>
    <w:rsid w:val="006A68E4"/>
    <w:rsid w:val="006B6D7A"/>
    <w:rsid w:val="006B765F"/>
    <w:rsid w:val="0072324A"/>
    <w:rsid w:val="00732D3A"/>
    <w:rsid w:val="00734222"/>
    <w:rsid w:val="00735CEF"/>
    <w:rsid w:val="0075522C"/>
    <w:rsid w:val="00761AD5"/>
    <w:rsid w:val="007A2A5E"/>
    <w:rsid w:val="007C1B3B"/>
    <w:rsid w:val="0080167C"/>
    <w:rsid w:val="0080695E"/>
    <w:rsid w:val="008246B6"/>
    <w:rsid w:val="00854C78"/>
    <w:rsid w:val="00855011"/>
    <w:rsid w:val="00862983"/>
    <w:rsid w:val="008660E8"/>
    <w:rsid w:val="008773DB"/>
    <w:rsid w:val="008A1418"/>
    <w:rsid w:val="008F567F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0D0"/>
    <w:rsid w:val="00A5433E"/>
    <w:rsid w:val="00A752D6"/>
    <w:rsid w:val="00A97C24"/>
    <w:rsid w:val="00AB4449"/>
    <w:rsid w:val="00AB6F51"/>
    <w:rsid w:val="00AD39D0"/>
    <w:rsid w:val="00AD7132"/>
    <w:rsid w:val="00AE2065"/>
    <w:rsid w:val="00AE3C0F"/>
    <w:rsid w:val="00AF59ED"/>
    <w:rsid w:val="00B04F68"/>
    <w:rsid w:val="00B1335F"/>
    <w:rsid w:val="00B17919"/>
    <w:rsid w:val="00B50DD9"/>
    <w:rsid w:val="00B674B3"/>
    <w:rsid w:val="00B712AC"/>
    <w:rsid w:val="00BD0BF0"/>
    <w:rsid w:val="00BF04E3"/>
    <w:rsid w:val="00C74184"/>
    <w:rsid w:val="00C7583E"/>
    <w:rsid w:val="00C86CC2"/>
    <w:rsid w:val="00CA0C8F"/>
    <w:rsid w:val="00CC5EA4"/>
    <w:rsid w:val="00D13DD5"/>
    <w:rsid w:val="00D22F51"/>
    <w:rsid w:val="00D36343"/>
    <w:rsid w:val="00D84483"/>
    <w:rsid w:val="00D86D9D"/>
    <w:rsid w:val="00DA29B6"/>
    <w:rsid w:val="00DA5FA1"/>
    <w:rsid w:val="00DB71EA"/>
    <w:rsid w:val="00E05FCA"/>
    <w:rsid w:val="00E12B7B"/>
    <w:rsid w:val="00E201C6"/>
    <w:rsid w:val="00E3404F"/>
    <w:rsid w:val="00E548B4"/>
    <w:rsid w:val="00E85057"/>
    <w:rsid w:val="00E92AC3"/>
    <w:rsid w:val="00EA0048"/>
    <w:rsid w:val="00EA1807"/>
    <w:rsid w:val="00EB3320"/>
    <w:rsid w:val="00EF1870"/>
    <w:rsid w:val="00EF1DCE"/>
    <w:rsid w:val="00EF2628"/>
    <w:rsid w:val="00EF6BFC"/>
    <w:rsid w:val="00F23FB5"/>
    <w:rsid w:val="00F63299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3</cp:revision>
  <cp:lastPrinted>2019-03-19T16:24:00Z</cp:lastPrinted>
  <dcterms:created xsi:type="dcterms:W3CDTF">2020-06-18T13:51:00Z</dcterms:created>
  <dcterms:modified xsi:type="dcterms:W3CDTF">2020-06-18T14:17:00Z</dcterms:modified>
</cp:coreProperties>
</file>