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D330C0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330C0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517FDC">
        <w:rPr>
          <w:rFonts w:ascii="Arial" w:hAnsi="Arial" w:cs="Arial"/>
          <w:sz w:val="24"/>
          <w:szCs w:val="24"/>
        </w:rPr>
        <w:t>Avenida Carlos Gomes</w:t>
      </w:r>
      <w:r w:rsidR="00D330C0">
        <w:rPr>
          <w:rFonts w:ascii="Arial" w:hAnsi="Arial" w:cs="Arial"/>
          <w:sz w:val="24"/>
          <w:szCs w:val="24"/>
        </w:rPr>
        <w:t xml:space="preserve">, Bairro Inácio Barbosa, CEP </w:t>
      </w:r>
      <w:r w:rsidR="001C6584" w:rsidRPr="001C6584">
        <w:rPr>
          <w:rFonts w:ascii="Arial" w:hAnsi="Arial" w:cs="Arial"/>
          <w:color w:val="222222"/>
          <w:sz w:val="24"/>
          <w:szCs w:val="24"/>
          <w:shd w:val="clear" w:color="auto" w:fill="FFFFFF"/>
        </w:rPr>
        <w:t>49040-080</w:t>
      </w:r>
      <w:r w:rsidR="00517FDC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  <w:bookmarkStart w:id="0" w:name="_GoBack"/>
      <w:bookmarkEnd w:id="0"/>
    </w:p>
    <w:p w:rsidR="00D330C0" w:rsidRDefault="00D330C0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330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D330C0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D330C0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D330C0">
        <w:rPr>
          <w:rFonts w:ascii="Arial" w:hAnsi="Arial" w:cs="Arial"/>
          <w:sz w:val="24"/>
          <w:szCs w:val="24"/>
        </w:rPr>
        <w:t>Graccho</w:t>
      </w:r>
      <w:proofErr w:type="spellEnd"/>
      <w:r w:rsidR="00D330C0">
        <w:rPr>
          <w:rFonts w:ascii="Arial" w:hAnsi="Arial" w:cs="Arial"/>
          <w:sz w:val="24"/>
          <w:szCs w:val="24"/>
        </w:rPr>
        <w:t xml:space="preserve"> Cardoso, Aracaju, 11 de junho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B7" w:rsidRDefault="009972B7">
      <w:r>
        <w:separator/>
      </w:r>
    </w:p>
  </w:endnote>
  <w:endnote w:type="continuationSeparator" w:id="0">
    <w:p w:rsidR="009972B7" w:rsidRDefault="0099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1C6584">
    <w:pPr>
      <w:pStyle w:val="Rodap"/>
      <w:jc w:val="center"/>
      <w:rPr>
        <w:b/>
        <w:sz w:val="24"/>
      </w:rPr>
    </w:pPr>
  </w:p>
  <w:p w:rsidR="00C07D24" w:rsidRDefault="001C658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B7" w:rsidRDefault="009972B7">
      <w:r>
        <w:separator/>
      </w:r>
    </w:p>
  </w:footnote>
  <w:footnote w:type="continuationSeparator" w:id="0">
    <w:p w:rsidR="009972B7" w:rsidRDefault="00997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803118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0F2056"/>
    <w:rsid w:val="0013596E"/>
    <w:rsid w:val="00175B91"/>
    <w:rsid w:val="001A242A"/>
    <w:rsid w:val="001C6584"/>
    <w:rsid w:val="001D5D33"/>
    <w:rsid w:val="001E01AF"/>
    <w:rsid w:val="002216EC"/>
    <w:rsid w:val="00231BCC"/>
    <w:rsid w:val="00280A3A"/>
    <w:rsid w:val="003022E6"/>
    <w:rsid w:val="00310B53"/>
    <w:rsid w:val="003E1728"/>
    <w:rsid w:val="004029B1"/>
    <w:rsid w:val="0043500C"/>
    <w:rsid w:val="004440AC"/>
    <w:rsid w:val="00470A1E"/>
    <w:rsid w:val="004E0566"/>
    <w:rsid w:val="0051267E"/>
    <w:rsid w:val="00517FDC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A7E2A"/>
    <w:rsid w:val="0070142D"/>
    <w:rsid w:val="00891444"/>
    <w:rsid w:val="00897E66"/>
    <w:rsid w:val="008E4DB5"/>
    <w:rsid w:val="008F5F98"/>
    <w:rsid w:val="00950B90"/>
    <w:rsid w:val="009972B7"/>
    <w:rsid w:val="009A01DB"/>
    <w:rsid w:val="00A96AA2"/>
    <w:rsid w:val="00AE015D"/>
    <w:rsid w:val="00B2309E"/>
    <w:rsid w:val="00B23E2B"/>
    <w:rsid w:val="00C06B34"/>
    <w:rsid w:val="00C10F0D"/>
    <w:rsid w:val="00C71A50"/>
    <w:rsid w:val="00C72977"/>
    <w:rsid w:val="00CE38B0"/>
    <w:rsid w:val="00D118C7"/>
    <w:rsid w:val="00D330C0"/>
    <w:rsid w:val="00DD3852"/>
    <w:rsid w:val="00DD3B55"/>
    <w:rsid w:val="00DF20F2"/>
    <w:rsid w:val="00DF51AB"/>
    <w:rsid w:val="00E24CF7"/>
    <w:rsid w:val="00E62B04"/>
    <w:rsid w:val="00EE189A"/>
    <w:rsid w:val="00EE3380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4B341C44-ADBE-4D28-9830-5434605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2018-09-25T12:28:00Z</dcterms:created>
  <dcterms:modified xsi:type="dcterms:W3CDTF">2020-06-04T22:12:00Z</dcterms:modified>
</cp:coreProperties>
</file>