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D10EE1">
        <w:rPr>
          <w:sz w:val="28"/>
        </w:rPr>
        <w:t>adores na</w:t>
      </w:r>
      <w:r w:rsidR="00CF7895">
        <w:rPr>
          <w:sz w:val="28"/>
        </w:rPr>
        <w:t xml:space="preserve"> travessa Anchieta loteamento Estrela Oriente</w:t>
      </w:r>
      <w:r w:rsidR="000803DF">
        <w:rPr>
          <w:sz w:val="28"/>
        </w:rPr>
        <w:t>,</w:t>
      </w:r>
      <w:r w:rsidR="00CF7895">
        <w:rPr>
          <w:sz w:val="28"/>
        </w:rPr>
        <w:t xml:space="preserve"> Bairro Bugio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72214">
        <w:rPr>
          <w:sz w:val="28"/>
        </w:rPr>
        <w:t>a melhoria</w:t>
      </w:r>
      <w:r w:rsidR="00E35E5A">
        <w:rPr>
          <w:sz w:val="28"/>
        </w:rPr>
        <w:t>s</w:t>
      </w:r>
      <w:r w:rsidR="00572214">
        <w:rPr>
          <w:sz w:val="28"/>
        </w:rPr>
        <w:t xml:space="preserve"> por toda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D10EE1">
        <w:rPr>
          <w:sz w:val="28"/>
        </w:rPr>
        <w:t>so, Aracaju, 02 de junho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3F4A65"/>
    <w:rsid w:val="00421EBD"/>
    <w:rsid w:val="004C1682"/>
    <w:rsid w:val="004D6DB9"/>
    <w:rsid w:val="00516392"/>
    <w:rsid w:val="00567036"/>
    <w:rsid w:val="00572214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CF7895"/>
    <w:rsid w:val="00D10EE1"/>
    <w:rsid w:val="00E05252"/>
    <w:rsid w:val="00E14A5B"/>
    <w:rsid w:val="00E35E5A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2020-05-27T20:36:00Z</dcterms:created>
  <dcterms:modified xsi:type="dcterms:W3CDTF">2020-06-02T21:20:00Z</dcterms:modified>
</cp:coreProperties>
</file>