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A1" w:rsidRPr="00D277A7" w:rsidRDefault="00A47CA1" w:rsidP="005C185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pt-BR"/>
        </w:rPr>
      </w:pPr>
    </w:p>
    <w:p w:rsidR="00A47CA1" w:rsidRPr="007C00D8" w:rsidRDefault="00A47CA1" w:rsidP="00A47C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A47CA1" w:rsidRPr="007C00D8" w:rsidRDefault="00A47CA1" w:rsidP="005C185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00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</w:t>
      </w:r>
      <w:bookmarkStart w:id="0" w:name="_GoBack"/>
      <w:bookmarkEnd w:id="0"/>
      <w:r w:rsidR="00695C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/2020</w:t>
      </w:r>
    </w:p>
    <w:p w:rsidR="00A47CA1" w:rsidRPr="007C00D8" w:rsidRDefault="00A47CA1" w:rsidP="00AC1F5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3546" w:rsidRPr="007C00D8" w:rsidRDefault="00CD3546" w:rsidP="005C1857">
      <w:pPr>
        <w:shd w:val="clear" w:color="auto" w:fill="FFFFFF"/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CD3546" w:rsidRPr="00EA2F98" w:rsidRDefault="00C14D67" w:rsidP="005C1857">
      <w:pPr>
        <w:shd w:val="clear" w:color="auto" w:fill="FFFFFF"/>
        <w:spacing w:after="0" w:line="276" w:lineRule="auto"/>
        <w:ind w:left="3540"/>
        <w:jc w:val="both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EA2F98">
        <w:rPr>
          <w:rFonts w:ascii="Times New Roman" w:hAnsi="Times New Roman" w:cs="Times New Roman"/>
          <w:caps/>
          <w:sz w:val="24"/>
          <w:szCs w:val="24"/>
        </w:rPr>
        <w:t>Disp</w:t>
      </w:r>
      <w:r w:rsidR="00FD5DA2" w:rsidRPr="00EA2F98">
        <w:rPr>
          <w:rFonts w:ascii="Times New Roman" w:hAnsi="Times New Roman" w:cs="Times New Roman"/>
          <w:caps/>
          <w:sz w:val="24"/>
          <w:szCs w:val="24"/>
        </w:rPr>
        <w:t>õe sobre a</w:t>
      </w:r>
      <w:r w:rsidR="00EA2F98" w:rsidRPr="00EA2F98">
        <w:rPr>
          <w:rFonts w:ascii="Times New Roman" w:hAnsi="Times New Roman" w:cs="Times New Roman"/>
          <w:caps/>
          <w:sz w:val="24"/>
          <w:szCs w:val="24"/>
        </w:rPr>
        <w:t xml:space="preserve"> autorização para</w:t>
      </w:r>
      <w:r w:rsidR="00FD5DA2" w:rsidRPr="00EA2F98">
        <w:rPr>
          <w:rFonts w:ascii="Times New Roman" w:hAnsi="Times New Roman" w:cs="Times New Roman"/>
          <w:caps/>
          <w:sz w:val="24"/>
          <w:szCs w:val="24"/>
        </w:rPr>
        <w:t xml:space="preserve"> cria</w:t>
      </w:r>
      <w:r w:rsidR="00EA2F98" w:rsidRPr="00EA2F98">
        <w:rPr>
          <w:rFonts w:ascii="Times New Roman" w:hAnsi="Times New Roman" w:cs="Times New Roman"/>
          <w:caps/>
          <w:sz w:val="24"/>
          <w:szCs w:val="24"/>
        </w:rPr>
        <w:t xml:space="preserve">r o </w:t>
      </w:r>
      <w:r w:rsidR="00FD5DA2" w:rsidRPr="00EA2F98">
        <w:rPr>
          <w:rFonts w:ascii="Times New Roman" w:hAnsi="Times New Roman" w:cs="Times New Roman"/>
          <w:caps/>
          <w:sz w:val="24"/>
          <w:szCs w:val="24"/>
        </w:rPr>
        <w:t xml:space="preserve">programa </w:t>
      </w:r>
      <w:r w:rsidR="00EA2F98" w:rsidRPr="00EA2F98">
        <w:rPr>
          <w:rFonts w:ascii="Times New Roman" w:hAnsi="Times New Roman" w:cs="Times New Roman"/>
          <w:caps/>
          <w:sz w:val="24"/>
          <w:szCs w:val="24"/>
        </w:rPr>
        <w:t>ORLA AJU – LAZER PARA TODOS</w:t>
      </w:r>
      <w:r w:rsidRPr="00EA2F98">
        <w:rPr>
          <w:rFonts w:ascii="Times New Roman" w:hAnsi="Times New Roman" w:cs="Times New Roman"/>
          <w:caps/>
          <w:sz w:val="24"/>
          <w:szCs w:val="24"/>
        </w:rPr>
        <w:t xml:space="preserve"> e dá outras providências.</w:t>
      </w:r>
    </w:p>
    <w:p w:rsidR="00CD3546" w:rsidRPr="007C00D8" w:rsidRDefault="00CD3546" w:rsidP="005C1857">
      <w:pPr>
        <w:shd w:val="clear" w:color="auto" w:fill="FFFFFF"/>
        <w:spacing w:after="0" w:line="276" w:lineRule="auto"/>
        <w:ind w:left="3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3546" w:rsidRPr="007C00D8" w:rsidRDefault="00CD3546" w:rsidP="005C1857">
      <w:pPr>
        <w:shd w:val="clear" w:color="auto" w:fill="FFFFFF"/>
        <w:spacing w:after="0" w:line="276" w:lineRule="auto"/>
        <w:ind w:left="3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7D32" w:rsidRPr="004B2149" w:rsidRDefault="003E7D32" w:rsidP="003E7D3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149">
        <w:rPr>
          <w:rFonts w:ascii="Times New Roman" w:hAnsi="Times New Roman" w:cs="Times New Roman"/>
          <w:b/>
          <w:sz w:val="24"/>
          <w:szCs w:val="24"/>
        </w:rPr>
        <w:t>O PREFEITO DO MUNICÍPIO DE ARACAJU:</w:t>
      </w:r>
    </w:p>
    <w:p w:rsidR="003E7D32" w:rsidRPr="004B2149" w:rsidRDefault="003E7D32" w:rsidP="003E7D3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D32" w:rsidRPr="004B2149" w:rsidRDefault="003E7D32" w:rsidP="003E7D3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49">
        <w:rPr>
          <w:rFonts w:ascii="Times New Roman" w:hAnsi="Times New Roman" w:cs="Times New Roman"/>
          <w:sz w:val="24"/>
          <w:szCs w:val="24"/>
        </w:rPr>
        <w:t>Faz saber que a Câmara Municipal de Aracaju aprovou, e ele sanciona a seguinte Lei:</w:t>
      </w:r>
    </w:p>
    <w:p w:rsidR="00463FD4" w:rsidRPr="007C00D8" w:rsidRDefault="00463FD4" w:rsidP="00A47CA1">
      <w:pPr>
        <w:pStyle w:val="NormalWeb"/>
        <w:shd w:val="clear" w:color="auto" w:fill="FFFFFF"/>
        <w:spacing w:before="0" w:beforeAutospacing="0" w:after="0" w:afterAutospacing="0" w:line="330" w:lineRule="atLeast"/>
        <w:ind w:left="3119"/>
        <w:jc w:val="both"/>
        <w:textAlignment w:val="baseline"/>
        <w:rPr>
          <w:rFonts w:eastAsiaTheme="minorHAnsi"/>
          <w:b/>
          <w:lang w:eastAsia="en-US"/>
        </w:rPr>
      </w:pPr>
    </w:p>
    <w:p w:rsidR="00A47CA1" w:rsidRPr="007C00D8" w:rsidRDefault="00A47CA1" w:rsidP="00A47CA1">
      <w:pPr>
        <w:shd w:val="clear" w:color="auto" w:fill="FFFFFF"/>
        <w:spacing w:after="0" w:line="276" w:lineRule="auto"/>
        <w:ind w:left="1701" w:hanging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C00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</w:p>
    <w:p w:rsidR="00CB1680" w:rsidRPr="007C00D8" w:rsidRDefault="00CD3546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AE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lº</w:t>
      </w:r>
      <w:r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C14D67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</w:t>
      </w:r>
      <w:r w:rsid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autorizada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C14D67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cria</w:t>
      </w:r>
      <w:r w:rsid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pelo Poder E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>xecutivo do Município de Aracaju</w:t>
      </w:r>
      <w:r w:rsid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C14D67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Programa </w:t>
      </w:r>
      <w:r w:rsidR="00EA2F98">
        <w:rPr>
          <w:rFonts w:ascii="Times New Roman" w:hAnsi="Times New Roman" w:cs="Times New Roman"/>
          <w:sz w:val="24"/>
          <w:szCs w:val="24"/>
        </w:rPr>
        <w:t>Orla Aju – Lazer para Todos</w:t>
      </w:r>
      <w:r w:rsidR="00C14D67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16709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 w:rsidR="00C14D67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consiste no fechamento parcial da </w:t>
      </w:r>
      <w:r w:rsidR="00F358E8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Santos Dumont na Orla d</w:t>
      </w:r>
      <w:r w:rsidR="00C1670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358E8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Atalaia</w:t>
      </w:r>
      <w:r w:rsidR="00C14D67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, aos domingo</w:t>
      </w:r>
      <w:r w:rsidR="001F691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14D67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horário das 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322971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às</w:t>
      </w:r>
      <w:r w:rsidR="00C14D67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14D67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CB1680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B1680" w:rsidRPr="007C00D8" w:rsidRDefault="00CB1680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4D67" w:rsidRPr="007C00D8" w:rsidRDefault="00C14D67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§1º- O espaço a ser interditado compreenderá a pista</w:t>
      </w:r>
      <w:r w:rsidR="00F358E8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</w:t>
      </w:r>
      <w:r w:rsid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58E8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sentido norte-sul</w:t>
      </w:r>
      <w:r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358E8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lado esquerdo,</w:t>
      </w:r>
      <w:r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numa distância de aproxima</w:t>
      </w:r>
      <w:r w:rsidR="00954FB1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damente </w:t>
      </w:r>
      <w:r w:rsidR="001F6914" w:rsidRP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EA2F98" w:rsidRP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>,5</w:t>
      </w:r>
      <w:r w:rsidR="00F53F2F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954FB1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quilômetros, entre o </w:t>
      </w:r>
      <w:r w:rsid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>retorno do Oceaná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>rio</w:t>
      </w:r>
      <w:r w:rsid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6914">
        <w:rPr>
          <w:rFonts w:ascii="Times New Roman" w:eastAsia="Times New Roman" w:hAnsi="Times New Roman" w:cs="Times New Roman"/>
          <w:sz w:val="24"/>
          <w:szCs w:val="24"/>
          <w:lang w:eastAsia="pt-BR"/>
        </w:rPr>
        <w:t>e a Pista de Patinação, o acesso ao estacionamento</w:t>
      </w:r>
      <w:r w:rsid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 encontra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antes da pista de patinação</w:t>
      </w:r>
      <w:r w:rsidR="00F53F2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69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deverá 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permanecer liberado </w:t>
      </w:r>
      <w:r w:rsidR="001F6914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F358E8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954FB1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Santos Dumont</w:t>
      </w:r>
      <w:r w:rsidR="00EA2F98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uso de veículos da população</w:t>
      </w:r>
      <w:r w:rsidR="00E851A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B1680" w:rsidRPr="007C00D8" w:rsidRDefault="00CB1680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680" w:rsidRPr="007C00D8" w:rsidRDefault="001F6914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§ 2º O fechamento das via</w:t>
      </w:r>
      <w:r w:rsidR="00C167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pública</w:t>
      </w:r>
      <w:r w:rsidR="00C16709">
        <w:rPr>
          <w:rFonts w:ascii="Times New Roman" w:hAnsi="Times New Roman" w:cs="Times New Roman"/>
          <w:sz w:val="24"/>
          <w:szCs w:val="24"/>
        </w:rPr>
        <w:t>s</w:t>
      </w:r>
      <w:r w:rsidR="00CB1680" w:rsidRPr="007C00D8">
        <w:rPr>
          <w:rFonts w:ascii="Times New Roman" w:hAnsi="Times New Roman" w:cs="Times New Roman"/>
          <w:sz w:val="24"/>
          <w:szCs w:val="24"/>
        </w:rPr>
        <w:t xml:space="preserve"> deverá ser re</w:t>
      </w:r>
      <w:r w:rsidR="00F53F2F">
        <w:rPr>
          <w:rFonts w:ascii="Times New Roman" w:hAnsi="Times New Roman" w:cs="Times New Roman"/>
          <w:sz w:val="24"/>
          <w:szCs w:val="24"/>
        </w:rPr>
        <w:t xml:space="preserve">alizado com cavaletes onde </w:t>
      </w:r>
      <w:r w:rsidR="00CB1680" w:rsidRPr="007C00D8">
        <w:rPr>
          <w:rFonts w:ascii="Times New Roman" w:hAnsi="Times New Roman" w:cs="Times New Roman"/>
          <w:sz w:val="24"/>
          <w:szCs w:val="24"/>
        </w:rPr>
        <w:t>const</w:t>
      </w:r>
      <w:r w:rsidR="00C16709">
        <w:rPr>
          <w:rFonts w:ascii="Times New Roman" w:hAnsi="Times New Roman" w:cs="Times New Roman"/>
          <w:sz w:val="24"/>
          <w:szCs w:val="24"/>
        </w:rPr>
        <w:t xml:space="preserve">ará ostensivamente a expressão </w:t>
      </w:r>
      <w:r w:rsidR="00EA2F98">
        <w:rPr>
          <w:rFonts w:ascii="Times New Roman" w:hAnsi="Times New Roman" w:cs="Times New Roman"/>
          <w:sz w:val="24"/>
          <w:szCs w:val="24"/>
        </w:rPr>
        <w:t>Orla Aju – Lazer para Todos</w:t>
      </w:r>
      <w:r w:rsidR="00CB1680" w:rsidRPr="007C00D8">
        <w:rPr>
          <w:rFonts w:ascii="Times New Roman" w:hAnsi="Times New Roman" w:cs="Times New Roman"/>
          <w:sz w:val="24"/>
          <w:szCs w:val="24"/>
        </w:rPr>
        <w:t xml:space="preserve"> e o horário de funcionamento</w:t>
      </w:r>
      <w:r w:rsidR="00F358E8" w:rsidRPr="007C00D8">
        <w:rPr>
          <w:rFonts w:ascii="Times New Roman" w:hAnsi="Times New Roman" w:cs="Times New Roman"/>
          <w:sz w:val="24"/>
          <w:szCs w:val="24"/>
        </w:rPr>
        <w:t>.</w:t>
      </w:r>
    </w:p>
    <w:p w:rsidR="00AF2185" w:rsidRPr="007C00D8" w:rsidRDefault="00AF2185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2971" w:rsidRPr="007C00D8" w:rsidRDefault="00C16709" w:rsidP="00CD354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O programa </w:t>
      </w:r>
      <w:r w:rsidR="00EA2F98">
        <w:rPr>
          <w:rFonts w:ascii="Times New Roman" w:hAnsi="Times New Roman" w:cs="Times New Roman"/>
          <w:sz w:val="24"/>
          <w:szCs w:val="24"/>
        </w:rPr>
        <w:t>Orla Aju – Lazer para Todos</w:t>
      </w:r>
      <w:r w:rsidR="00CB1680" w:rsidRPr="007C00D8">
        <w:rPr>
          <w:rFonts w:ascii="Times New Roman" w:hAnsi="Times New Roman" w:cs="Times New Roman"/>
          <w:sz w:val="24"/>
          <w:szCs w:val="24"/>
        </w:rPr>
        <w:t xml:space="preserve"> tem por </w:t>
      </w:r>
      <w:r w:rsidR="00F358E8" w:rsidRPr="007C00D8">
        <w:rPr>
          <w:rFonts w:ascii="Times New Roman" w:hAnsi="Times New Roman" w:cs="Times New Roman"/>
          <w:sz w:val="24"/>
          <w:szCs w:val="24"/>
        </w:rPr>
        <w:t xml:space="preserve">objetivo </w:t>
      </w:r>
      <w:r w:rsidR="00CB1680" w:rsidRPr="007C00D8">
        <w:rPr>
          <w:rFonts w:ascii="Times New Roman" w:hAnsi="Times New Roman" w:cs="Times New Roman"/>
          <w:sz w:val="24"/>
          <w:szCs w:val="24"/>
        </w:rPr>
        <w:t xml:space="preserve">conferir acesso amplo à população para a prática de atividades esportivas, de lazer, </w:t>
      </w:r>
      <w:r w:rsidR="001F6914">
        <w:rPr>
          <w:rFonts w:ascii="Times New Roman" w:hAnsi="Times New Roman" w:cs="Times New Roman"/>
          <w:sz w:val="24"/>
          <w:szCs w:val="24"/>
        </w:rPr>
        <w:t xml:space="preserve">de </w:t>
      </w:r>
      <w:r w:rsidR="00CB1680" w:rsidRPr="007C00D8">
        <w:rPr>
          <w:rFonts w:ascii="Times New Roman" w:hAnsi="Times New Roman" w:cs="Times New Roman"/>
          <w:sz w:val="24"/>
          <w:szCs w:val="24"/>
        </w:rPr>
        <w:t xml:space="preserve">cultura, </w:t>
      </w:r>
      <w:r w:rsidR="001F6914">
        <w:rPr>
          <w:rFonts w:ascii="Times New Roman" w:hAnsi="Times New Roman" w:cs="Times New Roman"/>
          <w:sz w:val="24"/>
          <w:szCs w:val="24"/>
        </w:rPr>
        <w:t xml:space="preserve">de </w:t>
      </w:r>
      <w:r w:rsidR="00CB1680" w:rsidRPr="007C00D8">
        <w:rPr>
          <w:rFonts w:ascii="Times New Roman" w:hAnsi="Times New Roman" w:cs="Times New Roman"/>
          <w:sz w:val="24"/>
          <w:szCs w:val="24"/>
        </w:rPr>
        <w:t xml:space="preserve">entretenimento e </w:t>
      </w:r>
      <w:r w:rsidR="001F6914">
        <w:rPr>
          <w:rFonts w:ascii="Times New Roman" w:hAnsi="Times New Roman" w:cs="Times New Roman"/>
          <w:sz w:val="24"/>
          <w:szCs w:val="24"/>
        </w:rPr>
        <w:t xml:space="preserve">de </w:t>
      </w:r>
      <w:r w:rsidR="00CB1680" w:rsidRPr="007C00D8">
        <w:rPr>
          <w:rFonts w:ascii="Times New Roman" w:hAnsi="Times New Roman" w:cs="Times New Roman"/>
          <w:sz w:val="24"/>
          <w:szCs w:val="24"/>
        </w:rPr>
        <w:t>economia criativa.</w:t>
      </w:r>
    </w:p>
    <w:p w:rsidR="00CB1680" w:rsidRPr="007C00D8" w:rsidRDefault="00CB1680" w:rsidP="00CD354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680" w:rsidRPr="007C00D8" w:rsidRDefault="00CB1680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00D8">
        <w:rPr>
          <w:rFonts w:ascii="Times New Roman" w:hAnsi="Times New Roman" w:cs="Times New Roman"/>
          <w:sz w:val="24"/>
          <w:szCs w:val="24"/>
        </w:rPr>
        <w:t xml:space="preserve">Art. 3º O Poder Executivo Municipal poderá buscar parcerias com a iniciativa </w:t>
      </w:r>
      <w:r w:rsidR="00C16709">
        <w:rPr>
          <w:rFonts w:ascii="Times New Roman" w:hAnsi="Times New Roman" w:cs="Times New Roman"/>
          <w:sz w:val="24"/>
          <w:szCs w:val="24"/>
        </w:rPr>
        <w:t xml:space="preserve">particular </w:t>
      </w:r>
      <w:r w:rsidRPr="007C00D8">
        <w:rPr>
          <w:rFonts w:ascii="Times New Roman" w:hAnsi="Times New Roman" w:cs="Times New Roman"/>
          <w:sz w:val="24"/>
          <w:szCs w:val="24"/>
        </w:rPr>
        <w:t>com o fim de providenciar a instalação de bancos e lixeiras nos locais de funcionamento do programa.</w:t>
      </w:r>
    </w:p>
    <w:p w:rsidR="00CD3546" w:rsidRPr="007C00D8" w:rsidRDefault="00CD3546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8E8" w:rsidRPr="007C00D8" w:rsidRDefault="00D13AE7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A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Art. 4</w:t>
      </w:r>
      <w:r w:rsidR="00CD3546" w:rsidRPr="00D13AE7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CD3546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 </w:t>
      </w:r>
      <w:r w:rsidR="00AF2185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 das atividades ficará a cargo da Prefeitura Municipal</w:t>
      </w:r>
      <w:r w:rsidR="00F358E8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Aracaju</w:t>
      </w:r>
      <w:r w:rsidR="00AF2185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, através da Secretaria d</w:t>
      </w:r>
      <w:r w:rsidR="00C1670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AF2185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Estado da Juventude e Esporte (Sejesp), com o apoio da Superintendência Municipal de Transportes e Trânsito (SMTT)</w:t>
      </w:r>
      <w:r w:rsidR="001F69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Guarda Municipal (GM)</w:t>
      </w:r>
      <w:r w:rsidR="00AF2185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D3546" w:rsidRPr="007C00D8" w:rsidRDefault="00CD3546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3546" w:rsidRPr="007C00D8" w:rsidRDefault="0037046E" w:rsidP="00CD3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AE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128270</wp:posOffset>
            </wp:positionV>
            <wp:extent cx="3086100" cy="1533525"/>
            <wp:effectExtent l="19050" t="0" r="0" b="0"/>
            <wp:wrapNone/>
            <wp:docPr id="1" name="Imagem 2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AE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</w:t>
      </w:r>
      <w:r w:rsidR="00AF2185" w:rsidRPr="00D13AE7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AF2185" w:rsidRPr="007C00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="00AF2185" w:rsidRPr="007C00D8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entrará em vigor na data de sua publicação.</w:t>
      </w:r>
    </w:p>
    <w:p w:rsidR="00AF2185" w:rsidRPr="007C00D8" w:rsidRDefault="00AF2185" w:rsidP="00925A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8C" w:rsidRPr="007C00D8" w:rsidRDefault="00D1608C" w:rsidP="00925A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D8">
        <w:rPr>
          <w:rFonts w:ascii="Times New Roman" w:hAnsi="Times New Roman" w:cs="Times New Roman"/>
          <w:sz w:val="24"/>
          <w:szCs w:val="24"/>
        </w:rPr>
        <w:t xml:space="preserve">Palácio Graccho Cardoso, Aracaju </w:t>
      </w:r>
      <w:r w:rsidR="00695C78">
        <w:rPr>
          <w:rFonts w:ascii="Times New Roman" w:hAnsi="Times New Roman" w:cs="Times New Roman"/>
          <w:sz w:val="24"/>
          <w:szCs w:val="24"/>
        </w:rPr>
        <w:t>28 de maio de 2020</w:t>
      </w:r>
      <w:r w:rsidRPr="007C00D8">
        <w:rPr>
          <w:rFonts w:ascii="Times New Roman" w:hAnsi="Times New Roman" w:cs="Times New Roman"/>
          <w:sz w:val="24"/>
          <w:szCs w:val="24"/>
        </w:rPr>
        <w:t>.</w:t>
      </w:r>
    </w:p>
    <w:p w:rsidR="00D1608C" w:rsidRDefault="00D1608C" w:rsidP="00D072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72F9" w:rsidRPr="00F35A17" w:rsidRDefault="00D072F9" w:rsidP="00D072F9">
      <w:pPr>
        <w:keepNext/>
        <w:widowControl w:val="0"/>
        <w:suppressAutoHyphens/>
        <w:spacing w:after="0" w:line="240" w:lineRule="auto"/>
        <w:outlineLvl w:val="2"/>
        <w:rPr>
          <w:rFonts w:ascii="Times New Roman" w:eastAsia="Arial Unicode MS" w:hAnsi="Times New Roman"/>
          <w:sz w:val="24"/>
          <w:szCs w:val="24"/>
          <w:lang/>
        </w:rPr>
      </w:pPr>
      <w:r w:rsidRPr="00F35A17">
        <w:rPr>
          <w:rFonts w:ascii="Times New Roman" w:eastAsia="Arial Unicode MS" w:hAnsi="Times New Roman"/>
          <w:sz w:val="24"/>
          <w:szCs w:val="24"/>
          <w:lang/>
        </w:rPr>
        <w:t>THIAGO BATALHA</w:t>
      </w:r>
    </w:p>
    <w:p w:rsidR="007C00D8" w:rsidRPr="00D072F9" w:rsidRDefault="00D072F9" w:rsidP="00D072F9">
      <w:pPr>
        <w:keepNext/>
        <w:widowControl w:val="0"/>
        <w:suppressAutoHyphens/>
        <w:spacing w:after="0" w:line="240" w:lineRule="auto"/>
        <w:outlineLvl w:val="2"/>
        <w:rPr>
          <w:rFonts w:ascii="Times New Roman" w:eastAsia="Arial Unicode MS" w:hAnsi="Times New Roman"/>
          <w:sz w:val="24"/>
          <w:szCs w:val="24"/>
          <w:lang/>
        </w:rPr>
      </w:pPr>
      <w:r>
        <w:rPr>
          <w:rFonts w:ascii="Times New Roman" w:eastAsia="Arial Unicode MS" w:hAnsi="Times New Roman"/>
          <w:sz w:val="24"/>
          <w:szCs w:val="24"/>
          <w:lang/>
        </w:rPr>
        <w:t>Vereador – PSC</w:t>
      </w:r>
    </w:p>
    <w:p w:rsidR="007C00D8" w:rsidRDefault="007C00D8" w:rsidP="00D072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C00D8" w:rsidRDefault="007C00D8" w:rsidP="00D072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6966" w:rsidRPr="007C00D8" w:rsidRDefault="00016791" w:rsidP="0037046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00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</w:t>
      </w:r>
      <w:r w:rsidR="00370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</w:p>
    <w:p w:rsidR="00637B97" w:rsidRPr="007C00D8" w:rsidRDefault="00637B97" w:rsidP="005669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08DA" w:rsidRPr="007C00D8" w:rsidRDefault="0001763C" w:rsidP="0056696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</w:t>
      </w:r>
      <w:r w:rsidR="00637B97" w:rsidRPr="007C00D8">
        <w:rPr>
          <w:rFonts w:ascii="Times New Roman" w:hAnsi="Times New Roman" w:cs="Times New Roman"/>
          <w:sz w:val="24"/>
          <w:szCs w:val="24"/>
        </w:rPr>
        <w:t xml:space="preserve"> Projeto de Lei tem em vista instituir</w:t>
      </w:r>
      <w:r w:rsidR="003E7D32">
        <w:rPr>
          <w:rFonts w:ascii="Times New Roman" w:hAnsi="Times New Roman" w:cs="Times New Roman"/>
          <w:sz w:val="24"/>
          <w:szCs w:val="24"/>
        </w:rPr>
        <w:t xml:space="preserve"> autorização para que o Município crie o</w:t>
      </w:r>
      <w:r w:rsidR="00637B97" w:rsidRPr="007C00D8">
        <w:rPr>
          <w:rFonts w:ascii="Times New Roman" w:hAnsi="Times New Roman" w:cs="Times New Roman"/>
          <w:sz w:val="24"/>
          <w:szCs w:val="24"/>
        </w:rPr>
        <w:t xml:space="preserve"> programa de incentivo e viabilização da realização de </w:t>
      </w:r>
      <w:r w:rsidR="00CB1680" w:rsidRPr="007C00D8">
        <w:rPr>
          <w:rFonts w:ascii="Times New Roman" w:hAnsi="Times New Roman" w:cs="Times New Roman"/>
          <w:sz w:val="24"/>
          <w:szCs w:val="24"/>
        </w:rPr>
        <w:t>atividades esportivas, de lazer, cultura, entretenimento e economia criativa</w:t>
      </w:r>
      <w:r w:rsidR="00D072F9">
        <w:rPr>
          <w:rFonts w:ascii="Times New Roman" w:hAnsi="Times New Roman" w:cs="Times New Roman"/>
          <w:sz w:val="24"/>
          <w:szCs w:val="24"/>
        </w:rPr>
        <w:t xml:space="preserve"> </w:t>
      </w:r>
      <w:r w:rsidR="00CB1680" w:rsidRPr="007C00D8">
        <w:rPr>
          <w:rFonts w:ascii="Times New Roman" w:hAnsi="Times New Roman" w:cs="Times New Roman"/>
          <w:sz w:val="24"/>
          <w:szCs w:val="24"/>
        </w:rPr>
        <w:t xml:space="preserve">na </w:t>
      </w:r>
      <w:r w:rsidR="00AB08DA" w:rsidRPr="007C00D8">
        <w:rPr>
          <w:rFonts w:ascii="Times New Roman" w:hAnsi="Times New Roman" w:cs="Times New Roman"/>
          <w:sz w:val="24"/>
          <w:szCs w:val="24"/>
        </w:rPr>
        <w:t>principal via da Orla d</w:t>
      </w:r>
      <w:r>
        <w:rPr>
          <w:rFonts w:ascii="Times New Roman" w:hAnsi="Times New Roman" w:cs="Times New Roman"/>
          <w:sz w:val="24"/>
          <w:szCs w:val="24"/>
        </w:rPr>
        <w:t>a</w:t>
      </w:r>
      <w:r w:rsidR="00AB08DA" w:rsidRPr="007C00D8">
        <w:rPr>
          <w:rFonts w:ascii="Times New Roman" w:hAnsi="Times New Roman" w:cs="Times New Roman"/>
          <w:sz w:val="24"/>
          <w:szCs w:val="24"/>
        </w:rPr>
        <w:t xml:space="preserve"> Atalaia</w:t>
      </w:r>
      <w:r w:rsidR="00651C99" w:rsidRPr="007C00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7B97" w:rsidRPr="007C00D8" w:rsidRDefault="00637B97" w:rsidP="0056696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D8">
        <w:rPr>
          <w:rFonts w:ascii="Times New Roman" w:hAnsi="Times New Roman" w:cs="Times New Roman"/>
          <w:sz w:val="24"/>
          <w:szCs w:val="24"/>
        </w:rPr>
        <w:t xml:space="preserve">Cabe referir que, ao se instituir </w:t>
      </w:r>
      <w:r w:rsidR="0001763C">
        <w:rPr>
          <w:rFonts w:ascii="Times New Roman" w:hAnsi="Times New Roman" w:cs="Times New Roman"/>
          <w:sz w:val="24"/>
          <w:szCs w:val="24"/>
        </w:rPr>
        <w:t>esse</w:t>
      </w:r>
      <w:r w:rsidR="003E7D32">
        <w:rPr>
          <w:rFonts w:ascii="Times New Roman" w:hAnsi="Times New Roman" w:cs="Times New Roman"/>
          <w:sz w:val="24"/>
          <w:szCs w:val="24"/>
        </w:rPr>
        <w:t xml:space="preserve"> programa, permitindo que os</w:t>
      </w:r>
      <w:r w:rsidR="00F53F2F">
        <w:rPr>
          <w:rFonts w:ascii="Times New Roman" w:hAnsi="Times New Roman" w:cs="Times New Roman"/>
          <w:sz w:val="24"/>
          <w:szCs w:val="24"/>
        </w:rPr>
        <w:t xml:space="preserve"> munícipes, aos </w:t>
      </w:r>
      <w:r w:rsidR="00651C99" w:rsidRPr="007C00D8">
        <w:rPr>
          <w:rFonts w:ascii="Times New Roman" w:hAnsi="Times New Roman" w:cs="Times New Roman"/>
          <w:sz w:val="24"/>
          <w:szCs w:val="24"/>
        </w:rPr>
        <w:t>domingos</w:t>
      </w:r>
      <w:r w:rsidR="00AB08DA" w:rsidRPr="007C00D8">
        <w:rPr>
          <w:rFonts w:ascii="Times New Roman" w:hAnsi="Times New Roman" w:cs="Times New Roman"/>
          <w:sz w:val="24"/>
          <w:szCs w:val="24"/>
        </w:rPr>
        <w:t xml:space="preserve">, ocupem o leito </w:t>
      </w:r>
      <w:r w:rsidR="0001763C">
        <w:rPr>
          <w:rFonts w:ascii="Times New Roman" w:hAnsi="Times New Roman" w:cs="Times New Roman"/>
          <w:sz w:val="24"/>
          <w:szCs w:val="24"/>
        </w:rPr>
        <w:t>dessa</w:t>
      </w:r>
      <w:r w:rsidR="00AB08DA" w:rsidRPr="007C00D8">
        <w:rPr>
          <w:rFonts w:ascii="Times New Roman" w:hAnsi="Times New Roman" w:cs="Times New Roman"/>
          <w:sz w:val="24"/>
          <w:szCs w:val="24"/>
        </w:rPr>
        <w:t xml:space="preserve"> via</w:t>
      </w:r>
      <w:r w:rsidRPr="007C00D8">
        <w:rPr>
          <w:rFonts w:ascii="Times New Roman" w:hAnsi="Times New Roman" w:cs="Times New Roman"/>
          <w:sz w:val="24"/>
          <w:szCs w:val="24"/>
        </w:rPr>
        <w:t xml:space="preserve"> para </w:t>
      </w:r>
      <w:r w:rsidR="00651C99" w:rsidRPr="007C00D8">
        <w:rPr>
          <w:rFonts w:ascii="Times New Roman" w:hAnsi="Times New Roman" w:cs="Times New Roman"/>
          <w:sz w:val="24"/>
          <w:szCs w:val="24"/>
        </w:rPr>
        <w:t xml:space="preserve">as </w:t>
      </w:r>
      <w:r w:rsidRPr="007C00D8">
        <w:rPr>
          <w:rFonts w:ascii="Times New Roman" w:hAnsi="Times New Roman" w:cs="Times New Roman"/>
          <w:sz w:val="24"/>
          <w:szCs w:val="24"/>
        </w:rPr>
        <w:t xml:space="preserve">práticas </w:t>
      </w:r>
      <w:r w:rsidR="00651C99" w:rsidRPr="007C00D8">
        <w:rPr>
          <w:rFonts w:ascii="Times New Roman" w:hAnsi="Times New Roman" w:cs="Times New Roman"/>
          <w:sz w:val="24"/>
          <w:szCs w:val="24"/>
        </w:rPr>
        <w:t>citadas</w:t>
      </w:r>
      <w:r w:rsidRPr="007C00D8">
        <w:rPr>
          <w:rFonts w:ascii="Times New Roman" w:hAnsi="Times New Roman" w:cs="Times New Roman"/>
          <w:sz w:val="24"/>
          <w:szCs w:val="24"/>
        </w:rPr>
        <w:t>, amplia</w:t>
      </w:r>
      <w:r w:rsidR="00651C99" w:rsidRPr="007C00D8">
        <w:rPr>
          <w:rFonts w:ascii="Times New Roman" w:hAnsi="Times New Roman" w:cs="Times New Roman"/>
          <w:sz w:val="24"/>
          <w:szCs w:val="24"/>
        </w:rPr>
        <w:t>-se o direito à cidade e</w:t>
      </w:r>
      <w:r w:rsidRPr="007C00D8">
        <w:rPr>
          <w:rFonts w:ascii="Times New Roman" w:hAnsi="Times New Roman" w:cs="Times New Roman"/>
          <w:sz w:val="24"/>
          <w:szCs w:val="24"/>
        </w:rPr>
        <w:t xml:space="preserve"> estimula</w:t>
      </w:r>
      <w:r w:rsidR="00651C99" w:rsidRPr="007C00D8">
        <w:rPr>
          <w:rFonts w:ascii="Times New Roman" w:hAnsi="Times New Roman" w:cs="Times New Roman"/>
          <w:sz w:val="24"/>
          <w:szCs w:val="24"/>
        </w:rPr>
        <w:t>-se</w:t>
      </w:r>
      <w:r w:rsidRPr="007C00D8">
        <w:rPr>
          <w:rFonts w:ascii="Times New Roman" w:hAnsi="Times New Roman" w:cs="Times New Roman"/>
          <w:sz w:val="24"/>
          <w:szCs w:val="24"/>
        </w:rPr>
        <w:t xml:space="preserve"> a apropriação da rua como espaço público.</w:t>
      </w:r>
    </w:p>
    <w:p w:rsidR="00651C99" w:rsidRPr="007C00D8" w:rsidRDefault="00CB1680" w:rsidP="0056696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D8">
        <w:rPr>
          <w:rFonts w:ascii="Times New Roman" w:hAnsi="Times New Roman" w:cs="Times New Roman"/>
          <w:sz w:val="24"/>
          <w:szCs w:val="24"/>
        </w:rPr>
        <w:t>De outra sorte, a iniciativ</w:t>
      </w:r>
      <w:r w:rsidR="0001763C">
        <w:rPr>
          <w:rFonts w:ascii="Times New Roman" w:hAnsi="Times New Roman" w:cs="Times New Roman"/>
          <w:sz w:val="24"/>
          <w:szCs w:val="24"/>
        </w:rPr>
        <w:t>a tende a promover um saudável programa de família</w:t>
      </w:r>
      <w:r w:rsidRPr="007C00D8">
        <w:rPr>
          <w:rFonts w:ascii="Times New Roman" w:hAnsi="Times New Roman" w:cs="Times New Roman"/>
          <w:sz w:val="24"/>
          <w:szCs w:val="24"/>
        </w:rPr>
        <w:t xml:space="preserve"> para a população aracajuana, que poderá desfrutar </w:t>
      </w:r>
      <w:r w:rsidR="0001763C">
        <w:rPr>
          <w:rFonts w:ascii="Times New Roman" w:hAnsi="Times New Roman" w:cs="Times New Roman"/>
          <w:sz w:val="24"/>
          <w:szCs w:val="24"/>
        </w:rPr>
        <w:t>esse novo espaço público</w:t>
      </w:r>
      <w:r w:rsidRPr="007C00D8">
        <w:rPr>
          <w:rFonts w:ascii="Times New Roman" w:hAnsi="Times New Roman" w:cs="Times New Roman"/>
          <w:sz w:val="24"/>
          <w:szCs w:val="24"/>
        </w:rPr>
        <w:t xml:space="preserve"> com a prática de atividades esportivas, tais como caminhadas, corridas, passeios de bicicleta e outros</w:t>
      </w:r>
      <w:r w:rsidR="00651C99" w:rsidRPr="007C00D8">
        <w:rPr>
          <w:rFonts w:ascii="Times New Roman" w:hAnsi="Times New Roman" w:cs="Times New Roman"/>
          <w:sz w:val="24"/>
          <w:szCs w:val="24"/>
        </w:rPr>
        <w:t xml:space="preserve"> equipamentos esportivos,</w:t>
      </w:r>
      <w:r w:rsidR="00F53F2F">
        <w:rPr>
          <w:rFonts w:ascii="Times New Roman" w:hAnsi="Times New Roman" w:cs="Times New Roman"/>
          <w:sz w:val="24"/>
          <w:szCs w:val="24"/>
        </w:rPr>
        <w:t xml:space="preserve"> que contribuem para o bem-</w:t>
      </w:r>
      <w:r w:rsidR="00AB08DA" w:rsidRPr="007C00D8">
        <w:rPr>
          <w:rFonts w:ascii="Times New Roman" w:hAnsi="Times New Roman" w:cs="Times New Roman"/>
          <w:sz w:val="24"/>
          <w:szCs w:val="24"/>
        </w:rPr>
        <w:t>estar físico e psicológico do cidadão</w:t>
      </w:r>
      <w:r w:rsidR="0001763C">
        <w:rPr>
          <w:rFonts w:ascii="Times New Roman" w:hAnsi="Times New Roman" w:cs="Times New Roman"/>
          <w:sz w:val="24"/>
          <w:szCs w:val="24"/>
        </w:rPr>
        <w:t>, a</w:t>
      </w:r>
      <w:r w:rsidR="00AB08DA" w:rsidRPr="007C00D8">
        <w:rPr>
          <w:rFonts w:ascii="Times New Roman" w:hAnsi="Times New Roman" w:cs="Times New Roman"/>
          <w:sz w:val="24"/>
          <w:szCs w:val="24"/>
        </w:rPr>
        <w:t>lém de gerar</w:t>
      </w:r>
      <w:r w:rsidRPr="007C00D8">
        <w:rPr>
          <w:rFonts w:ascii="Times New Roman" w:hAnsi="Times New Roman" w:cs="Times New Roman"/>
          <w:sz w:val="24"/>
          <w:szCs w:val="24"/>
        </w:rPr>
        <w:t xml:space="preserve"> possibilidade</w:t>
      </w:r>
      <w:r w:rsidR="00AB08DA" w:rsidRPr="007C00D8">
        <w:rPr>
          <w:rFonts w:ascii="Times New Roman" w:hAnsi="Times New Roman" w:cs="Times New Roman"/>
          <w:sz w:val="24"/>
          <w:szCs w:val="24"/>
        </w:rPr>
        <w:t>s</w:t>
      </w:r>
      <w:r w:rsidR="00F53F2F">
        <w:rPr>
          <w:rFonts w:ascii="Times New Roman" w:hAnsi="Times New Roman" w:cs="Times New Roman"/>
          <w:sz w:val="24"/>
          <w:szCs w:val="24"/>
        </w:rPr>
        <w:t xml:space="preserve"> </w:t>
      </w:r>
      <w:r w:rsidR="00AB08DA" w:rsidRPr="007C00D8">
        <w:rPr>
          <w:rFonts w:ascii="Times New Roman" w:hAnsi="Times New Roman" w:cs="Times New Roman"/>
          <w:sz w:val="24"/>
          <w:szCs w:val="24"/>
        </w:rPr>
        <w:t>infinitas à</w:t>
      </w:r>
      <w:r w:rsidRPr="007C00D8">
        <w:rPr>
          <w:rFonts w:ascii="Times New Roman" w:hAnsi="Times New Roman" w:cs="Times New Roman"/>
          <w:sz w:val="24"/>
          <w:szCs w:val="24"/>
        </w:rPr>
        <w:t xml:space="preserve"> promoção de eventos culturais</w:t>
      </w:r>
      <w:r w:rsidR="00651C99" w:rsidRPr="007C00D8">
        <w:rPr>
          <w:rFonts w:ascii="Times New Roman" w:hAnsi="Times New Roman" w:cs="Times New Roman"/>
          <w:sz w:val="24"/>
          <w:szCs w:val="24"/>
        </w:rPr>
        <w:t>, espaço</w:t>
      </w:r>
      <w:r w:rsidR="00AB08DA" w:rsidRPr="007C00D8">
        <w:rPr>
          <w:rFonts w:ascii="Times New Roman" w:hAnsi="Times New Roman" w:cs="Times New Roman"/>
          <w:sz w:val="24"/>
          <w:szCs w:val="24"/>
        </w:rPr>
        <w:t>s</w:t>
      </w:r>
      <w:r w:rsidR="00651C99" w:rsidRPr="007C00D8">
        <w:rPr>
          <w:rFonts w:ascii="Times New Roman" w:hAnsi="Times New Roman" w:cs="Times New Roman"/>
          <w:sz w:val="24"/>
          <w:szCs w:val="24"/>
        </w:rPr>
        <w:t xml:space="preserve"> de economia criativa</w:t>
      </w:r>
      <w:r w:rsidRPr="007C00D8">
        <w:rPr>
          <w:rFonts w:ascii="Times New Roman" w:hAnsi="Times New Roman" w:cs="Times New Roman"/>
          <w:sz w:val="24"/>
          <w:szCs w:val="24"/>
        </w:rPr>
        <w:t xml:space="preserve"> de iniciativa pública ou </w:t>
      </w:r>
      <w:r w:rsidR="0001763C">
        <w:rPr>
          <w:rFonts w:ascii="Times New Roman" w:hAnsi="Times New Roman" w:cs="Times New Roman"/>
          <w:sz w:val="24"/>
          <w:szCs w:val="24"/>
        </w:rPr>
        <w:t>particular</w:t>
      </w:r>
      <w:r w:rsidRPr="007C00D8">
        <w:rPr>
          <w:rFonts w:ascii="Times New Roman" w:hAnsi="Times New Roman" w:cs="Times New Roman"/>
          <w:sz w:val="24"/>
          <w:szCs w:val="24"/>
        </w:rPr>
        <w:t>.</w:t>
      </w:r>
    </w:p>
    <w:p w:rsidR="002A0E53" w:rsidRPr="00B1681F" w:rsidRDefault="00CB1680" w:rsidP="0056696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D8">
        <w:rPr>
          <w:rFonts w:ascii="Times New Roman" w:hAnsi="Times New Roman" w:cs="Times New Roman"/>
          <w:sz w:val="24"/>
          <w:szCs w:val="24"/>
        </w:rPr>
        <w:t>Com isso, tem-se que não haverá prejuízo ao tráfego de veículos, já que apenas uma das faixas será fechada e que o fechamento somente ocorrerá aos domingos</w:t>
      </w:r>
      <w:r w:rsidR="00AB08DA" w:rsidRPr="007C00D8">
        <w:rPr>
          <w:rFonts w:ascii="Times New Roman" w:hAnsi="Times New Roman" w:cs="Times New Roman"/>
          <w:sz w:val="24"/>
          <w:szCs w:val="24"/>
        </w:rPr>
        <w:t>, a outra faixa poderá ser utilizada em mão dupla</w:t>
      </w:r>
      <w:r w:rsidRPr="007C00D8">
        <w:rPr>
          <w:rFonts w:ascii="Times New Roman" w:hAnsi="Times New Roman" w:cs="Times New Roman"/>
          <w:sz w:val="24"/>
          <w:szCs w:val="24"/>
        </w:rPr>
        <w:t xml:space="preserve">. Ademais, não haverá despesa ao erário, pois o fechamento de ruas é virtualmente gratuito, incumbindo ao Poder Público apenas a garantia da </w:t>
      </w:r>
      <w:r w:rsidRPr="00B1681F">
        <w:rPr>
          <w:rFonts w:ascii="Times New Roman" w:hAnsi="Times New Roman" w:cs="Times New Roman"/>
          <w:sz w:val="24"/>
          <w:szCs w:val="24"/>
        </w:rPr>
        <w:t>segurança e adequação do espaço público.</w:t>
      </w:r>
    </w:p>
    <w:p w:rsidR="00AB08DA" w:rsidRPr="007C00D8" w:rsidRDefault="00AB08DA" w:rsidP="005669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81F">
        <w:rPr>
          <w:rFonts w:ascii="Times New Roman" w:hAnsi="Times New Roman" w:cs="Times New Roman"/>
          <w:sz w:val="24"/>
          <w:szCs w:val="24"/>
        </w:rPr>
        <w:t>Esse tipo de projeto é uma</w:t>
      </w:r>
      <w:r w:rsidRPr="007C00D8">
        <w:rPr>
          <w:rFonts w:ascii="Times New Roman" w:hAnsi="Times New Roman" w:cs="Times New Roman"/>
          <w:sz w:val="24"/>
          <w:szCs w:val="24"/>
        </w:rPr>
        <w:t xml:space="preserve"> tendência nas cidades, tanto </w:t>
      </w:r>
      <w:r w:rsidR="007C00D8" w:rsidRPr="007C00D8">
        <w:rPr>
          <w:rFonts w:ascii="Times New Roman" w:hAnsi="Times New Roman" w:cs="Times New Roman"/>
          <w:sz w:val="24"/>
          <w:szCs w:val="24"/>
        </w:rPr>
        <w:t xml:space="preserve">nas </w:t>
      </w:r>
      <w:r w:rsidRPr="007C00D8">
        <w:rPr>
          <w:rFonts w:ascii="Times New Roman" w:hAnsi="Times New Roman" w:cs="Times New Roman"/>
          <w:sz w:val="24"/>
          <w:szCs w:val="24"/>
        </w:rPr>
        <w:t>brasileira</w:t>
      </w:r>
      <w:r w:rsidR="007C00D8" w:rsidRPr="007C00D8">
        <w:rPr>
          <w:rFonts w:ascii="Times New Roman" w:hAnsi="Times New Roman" w:cs="Times New Roman"/>
          <w:sz w:val="24"/>
          <w:szCs w:val="24"/>
        </w:rPr>
        <w:t>s</w:t>
      </w:r>
      <w:r w:rsidRPr="007C00D8">
        <w:rPr>
          <w:rFonts w:ascii="Times New Roman" w:hAnsi="Times New Roman" w:cs="Times New Roman"/>
          <w:sz w:val="24"/>
          <w:szCs w:val="24"/>
        </w:rPr>
        <w:t xml:space="preserve">, </w:t>
      </w:r>
      <w:r w:rsidR="00243A7E">
        <w:rPr>
          <w:rFonts w:ascii="Times New Roman" w:hAnsi="Times New Roman" w:cs="Times New Roman"/>
          <w:sz w:val="24"/>
          <w:szCs w:val="24"/>
        </w:rPr>
        <w:t>quanto</w:t>
      </w:r>
      <w:r w:rsidR="00D072F9">
        <w:rPr>
          <w:rFonts w:ascii="Times New Roman" w:hAnsi="Times New Roman" w:cs="Times New Roman"/>
          <w:sz w:val="24"/>
          <w:szCs w:val="24"/>
        </w:rPr>
        <w:t xml:space="preserve"> </w:t>
      </w:r>
      <w:r w:rsidR="007C00D8" w:rsidRPr="007C00D8">
        <w:rPr>
          <w:rFonts w:ascii="Times New Roman" w:hAnsi="Times New Roman" w:cs="Times New Roman"/>
          <w:sz w:val="24"/>
          <w:szCs w:val="24"/>
        </w:rPr>
        <w:t xml:space="preserve">nas cidades internacionais, onde </w:t>
      </w:r>
      <w:r w:rsidR="007C00D8" w:rsidRPr="00B1681F">
        <w:rPr>
          <w:rFonts w:ascii="Times New Roman" w:hAnsi="Times New Roman" w:cs="Times New Roman"/>
          <w:sz w:val="24"/>
          <w:szCs w:val="24"/>
          <w:shd w:val="clear" w:color="auto" w:fill="FFFFFF"/>
        </w:rPr>
        <w:t>o ritmo acelera</w:t>
      </w:r>
      <w:r w:rsidR="00243A7E" w:rsidRPr="00B1681F">
        <w:rPr>
          <w:rFonts w:ascii="Times New Roman" w:hAnsi="Times New Roman" w:cs="Times New Roman"/>
          <w:sz w:val="24"/>
          <w:szCs w:val="24"/>
          <w:shd w:val="clear" w:color="auto" w:fill="FFFFFF"/>
        </w:rPr>
        <w:t>do do processo de urbanização te</w:t>
      </w:r>
      <w:r w:rsidR="007C00D8" w:rsidRPr="00B168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evidenciado modelos de sociedade marcados por uma verdadeira privatização do espaço </w:t>
      </w:r>
      <w:r w:rsidR="007C00D8" w:rsidRPr="00B1681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público. Garantir que eles existam minimiza os impactos da escassez de tempo e da vida cotidiana</w:t>
      </w:r>
      <w:r w:rsidR="00D072F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00D8" w:rsidRPr="00B168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muros, tão comuns</w:t>
      </w:r>
      <w:r w:rsidR="00D072F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00D8" w:rsidRPr="00B168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hoje em dia.</w:t>
      </w:r>
    </w:p>
    <w:p w:rsidR="002A0E53" w:rsidRDefault="0037046E" w:rsidP="005669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noProof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-210185</wp:posOffset>
            </wp:positionV>
            <wp:extent cx="3086100" cy="1533525"/>
            <wp:effectExtent l="19050" t="0" r="0" b="0"/>
            <wp:wrapNone/>
            <wp:docPr id="3" name="Imagem 2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6791" w:rsidRPr="00D277A7" w:rsidRDefault="00016791" w:rsidP="0037046E">
      <w:pPr>
        <w:spacing w:line="276" w:lineRule="auto"/>
        <w:rPr>
          <w:rFonts w:ascii="Times New Roman" w:hAnsi="Times New Roman" w:cs="Times New Roman"/>
        </w:rPr>
      </w:pPr>
    </w:p>
    <w:p w:rsidR="00016791" w:rsidRPr="00D277A7" w:rsidRDefault="00016791" w:rsidP="0037046E">
      <w:pPr>
        <w:spacing w:line="276" w:lineRule="auto"/>
        <w:rPr>
          <w:rFonts w:ascii="Times New Roman" w:hAnsi="Times New Roman" w:cs="Times New Roman"/>
        </w:rPr>
      </w:pPr>
    </w:p>
    <w:p w:rsidR="0037046E" w:rsidRPr="00F35A17" w:rsidRDefault="0037046E" w:rsidP="0037046E">
      <w:pPr>
        <w:keepNext/>
        <w:widowControl w:val="0"/>
        <w:suppressAutoHyphens/>
        <w:spacing w:after="0" w:line="240" w:lineRule="auto"/>
        <w:outlineLvl w:val="2"/>
        <w:rPr>
          <w:rFonts w:ascii="Times New Roman" w:eastAsia="Arial Unicode MS" w:hAnsi="Times New Roman"/>
          <w:sz w:val="24"/>
          <w:szCs w:val="24"/>
          <w:lang/>
        </w:rPr>
      </w:pPr>
      <w:r w:rsidRPr="00F35A17">
        <w:rPr>
          <w:rFonts w:ascii="Times New Roman" w:eastAsia="Arial Unicode MS" w:hAnsi="Times New Roman"/>
          <w:sz w:val="24"/>
          <w:szCs w:val="24"/>
          <w:lang/>
        </w:rPr>
        <w:t>THIAGO BATALHA</w:t>
      </w:r>
    </w:p>
    <w:p w:rsidR="0037046E" w:rsidRPr="00D072F9" w:rsidRDefault="0037046E" w:rsidP="0037046E">
      <w:pPr>
        <w:keepNext/>
        <w:widowControl w:val="0"/>
        <w:suppressAutoHyphens/>
        <w:spacing w:after="0" w:line="240" w:lineRule="auto"/>
        <w:outlineLvl w:val="2"/>
        <w:rPr>
          <w:rFonts w:ascii="Times New Roman" w:eastAsia="Arial Unicode MS" w:hAnsi="Times New Roman"/>
          <w:sz w:val="24"/>
          <w:szCs w:val="24"/>
          <w:lang/>
        </w:rPr>
      </w:pPr>
      <w:r>
        <w:rPr>
          <w:rFonts w:ascii="Times New Roman" w:eastAsia="Arial Unicode MS" w:hAnsi="Times New Roman"/>
          <w:sz w:val="24"/>
          <w:szCs w:val="24"/>
          <w:lang/>
        </w:rPr>
        <w:t>Vereador – PSC</w:t>
      </w:r>
    </w:p>
    <w:p w:rsidR="00EA0FE5" w:rsidRPr="00D277A7" w:rsidRDefault="00EA0FE5" w:rsidP="00EA0FE5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EA0FE5" w:rsidRPr="00D277A7" w:rsidRDefault="00EA0FE5" w:rsidP="0037046E">
      <w:pPr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sectPr w:rsidR="00EA0FE5" w:rsidRPr="00D277A7" w:rsidSect="003207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FB8" w:rsidRDefault="00DA5FB8" w:rsidP="00B85A1E">
      <w:pPr>
        <w:spacing w:after="0" w:line="240" w:lineRule="auto"/>
      </w:pPr>
      <w:r>
        <w:separator/>
      </w:r>
    </w:p>
  </w:endnote>
  <w:endnote w:type="continuationSeparator" w:id="1">
    <w:p w:rsidR="00DA5FB8" w:rsidRDefault="00DA5FB8" w:rsidP="00B8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1E" w:rsidRPr="00964E76" w:rsidRDefault="00B85A1E" w:rsidP="00B85A1E">
    <w:pPr>
      <w:pStyle w:val="Rodap"/>
      <w:jc w:val="center"/>
      <w:rPr>
        <w:rFonts w:ascii="Times New Roman" w:hAnsi="Times New Roman" w:cs="Times New Roman"/>
        <w:b/>
        <w:sz w:val="24"/>
      </w:rPr>
    </w:pPr>
    <w:r w:rsidRPr="00964E76">
      <w:rPr>
        <w:rFonts w:ascii="Times New Roman" w:hAnsi="Times New Roman" w:cs="Times New Roman"/>
        <w:b/>
        <w:sz w:val="24"/>
      </w:rPr>
      <w:t>Pça: Olímpio Campos, 74 – CENTRO CEP. 49010-010 Fone 2107-4840</w:t>
    </w:r>
  </w:p>
  <w:p w:rsidR="00B85A1E" w:rsidRDefault="00B85A1E" w:rsidP="00B85A1E">
    <w:pPr>
      <w:pStyle w:val="Rodap"/>
    </w:pPr>
  </w:p>
  <w:p w:rsidR="00B85A1E" w:rsidRDefault="00B85A1E">
    <w:pPr>
      <w:pStyle w:val="Rodap"/>
    </w:pPr>
  </w:p>
  <w:p w:rsidR="00B85A1E" w:rsidRDefault="00B85A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FB8" w:rsidRDefault="00DA5FB8" w:rsidP="00B85A1E">
      <w:pPr>
        <w:spacing w:after="0" w:line="240" w:lineRule="auto"/>
      </w:pPr>
      <w:r>
        <w:separator/>
      </w:r>
    </w:p>
  </w:footnote>
  <w:footnote w:type="continuationSeparator" w:id="1">
    <w:p w:rsidR="00DA5FB8" w:rsidRDefault="00DA5FB8" w:rsidP="00B8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1E" w:rsidRDefault="00B85A1E" w:rsidP="00B85A1E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169773" r:id="rId2"/>
      </w:object>
    </w:r>
  </w:p>
  <w:p w:rsidR="00B85A1E" w:rsidRPr="00964E76" w:rsidRDefault="00B85A1E" w:rsidP="00B85A1E">
    <w:pPr>
      <w:pStyle w:val="Cabealho"/>
      <w:jc w:val="center"/>
      <w:rPr>
        <w:rFonts w:ascii="Times New Roman" w:hAnsi="Times New Roman" w:cs="Times New Roman"/>
        <w:b/>
      </w:rPr>
    </w:pPr>
    <w:r w:rsidRPr="00964E76">
      <w:rPr>
        <w:rFonts w:ascii="Times New Roman" w:hAnsi="Times New Roman" w:cs="Times New Roman"/>
        <w:b/>
      </w:rPr>
      <w:t>ESTADO DE SERGIPE</w:t>
    </w:r>
  </w:p>
  <w:p w:rsidR="00B85A1E" w:rsidRPr="00964E76" w:rsidRDefault="00B85A1E" w:rsidP="00B85A1E">
    <w:pPr>
      <w:pStyle w:val="Cabealho"/>
      <w:jc w:val="center"/>
      <w:rPr>
        <w:rFonts w:ascii="Times New Roman" w:hAnsi="Times New Roman" w:cs="Times New Roman"/>
        <w:b/>
      </w:rPr>
    </w:pPr>
    <w:r w:rsidRPr="00964E76">
      <w:rPr>
        <w:rFonts w:ascii="Times New Roman" w:hAnsi="Times New Roman" w:cs="Times New Roman"/>
        <w:b/>
      </w:rPr>
      <w:t>CÂMARA MUNICIPAL DE ARACAJU</w:t>
    </w:r>
  </w:p>
  <w:p w:rsidR="00B85A1E" w:rsidRDefault="00B85A1E">
    <w:pPr>
      <w:pStyle w:val="Cabealho"/>
    </w:pPr>
  </w:p>
  <w:p w:rsidR="00B85A1E" w:rsidRDefault="00B85A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A47CA1"/>
    <w:rsid w:val="00016791"/>
    <w:rsid w:val="0001763C"/>
    <w:rsid w:val="0002571A"/>
    <w:rsid w:val="00090DA2"/>
    <w:rsid w:val="00123110"/>
    <w:rsid w:val="00153CD9"/>
    <w:rsid w:val="001913AB"/>
    <w:rsid w:val="001A3E0A"/>
    <w:rsid w:val="001D7326"/>
    <w:rsid w:val="001F478D"/>
    <w:rsid w:val="001F6914"/>
    <w:rsid w:val="00225FD7"/>
    <w:rsid w:val="002377D1"/>
    <w:rsid w:val="00243A7E"/>
    <w:rsid w:val="002A0E53"/>
    <w:rsid w:val="002A4E7E"/>
    <w:rsid w:val="002B0450"/>
    <w:rsid w:val="002B747E"/>
    <w:rsid w:val="00315F5A"/>
    <w:rsid w:val="003207AE"/>
    <w:rsid w:val="00322971"/>
    <w:rsid w:val="0033231C"/>
    <w:rsid w:val="00351367"/>
    <w:rsid w:val="0037046E"/>
    <w:rsid w:val="003856AC"/>
    <w:rsid w:val="00386152"/>
    <w:rsid w:val="003E7D32"/>
    <w:rsid w:val="003F4B13"/>
    <w:rsid w:val="004367D9"/>
    <w:rsid w:val="00463BF1"/>
    <w:rsid w:val="00463FD4"/>
    <w:rsid w:val="00467801"/>
    <w:rsid w:val="00473404"/>
    <w:rsid w:val="00493F35"/>
    <w:rsid w:val="004A055F"/>
    <w:rsid w:val="004A0D1E"/>
    <w:rsid w:val="004B5116"/>
    <w:rsid w:val="005530C5"/>
    <w:rsid w:val="00566966"/>
    <w:rsid w:val="005C1857"/>
    <w:rsid w:val="005E10CF"/>
    <w:rsid w:val="005E2B6A"/>
    <w:rsid w:val="005F3BCB"/>
    <w:rsid w:val="006144C3"/>
    <w:rsid w:val="00637B97"/>
    <w:rsid w:val="00651C99"/>
    <w:rsid w:val="006661BF"/>
    <w:rsid w:val="00675FCE"/>
    <w:rsid w:val="00695C78"/>
    <w:rsid w:val="006A5CA9"/>
    <w:rsid w:val="0071487B"/>
    <w:rsid w:val="00755EFC"/>
    <w:rsid w:val="0078108F"/>
    <w:rsid w:val="007A51BE"/>
    <w:rsid w:val="007C00D8"/>
    <w:rsid w:val="00806506"/>
    <w:rsid w:val="00877DFF"/>
    <w:rsid w:val="00881F32"/>
    <w:rsid w:val="008B1929"/>
    <w:rsid w:val="00925A63"/>
    <w:rsid w:val="00954FB1"/>
    <w:rsid w:val="00967ED9"/>
    <w:rsid w:val="0099472A"/>
    <w:rsid w:val="00997D4B"/>
    <w:rsid w:val="009D4FDB"/>
    <w:rsid w:val="009E574C"/>
    <w:rsid w:val="009F6657"/>
    <w:rsid w:val="00A066DB"/>
    <w:rsid w:val="00A07B11"/>
    <w:rsid w:val="00A437E7"/>
    <w:rsid w:val="00A47CA1"/>
    <w:rsid w:val="00A7277A"/>
    <w:rsid w:val="00AB08DA"/>
    <w:rsid w:val="00AB5EC6"/>
    <w:rsid w:val="00AC1F59"/>
    <w:rsid w:val="00AD63E8"/>
    <w:rsid w:val="00AF2185"/>
    <w:rsid w:val="00B0211C"/>
    <w:rsid w:val="00B1231E"/>
    <w:rsid w:val="00B1681F"/>
    <w:rsid w:val="00B36431"/>
    <w:rsid w:val="00B6231E"/>
    <w:rsid w:val="00B85A1E"/>
    <w:rsid w:val="00BA04F3"/>
    <w:rsid w:val="00C14D67"/>
    <w:rsid w:val="00C16709"/>
    <w:rsid w:val="00C314E8"/>
    <w:rsid w:val="00C65194"/>
    <w:rsid w:val="00C85627"/>
    <w:rsid w:val="00CB1680"/>
    <w:rsid w:val="00CB6E92"/>
    <w:rsid w:val="00CD3546"/>
    <w:rsid w:val="00D04BFA"/>
    <w:rsid w:val="00D072F9"/>
    <w:rsid w:val="00D13AE7"/>
    <w:rsid w:val="00D1608C"/>
    <w:rsid w:val="00D208DF"/>
    <w:rsid w:val="00D277A7"/>
    <w:rsid w:val="00D44359"/>
    <w:rsid w:val="00D4790E"/>
    <w:rsid w:val="00D53737"/>
    <w:rsid w:val="00DA5FB8"/>
    <w:rsid w:val="00DB11C8"/>
    <w:rsid w:val="00DD6190"/>
    <w:rsid w:val="00DE1A91"/>
    <w:rsid w:val="00E851A1"/>
    <w:rsid w:val="00EA0FE5"/>
    <w:rsid w:val="00EA2F98"/>
    <w:rsid w:val="00EA42E2"/>
    <w:rsid w:val="00F31BFE"/>
    <w:rsid w:val="00F358E8"/>
    <w:rsid w:val="00F4406C"/>
    <w:rsid w:val="00F53F2F"/>
    <w:rsid w:val="00F80C7E"/>
    <w:rsid w:val="00F8484F"/>
    <w:rsid w:val="00FD5DA2"/>
    <w:rsid w:val="00FF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7CA1"/>
    <w:rPr>
      <w:b/>
      <w:bCs/>
    </w:rPr>
  </w:style>
  <w:style w:type="character" w:customStyle="1" w:styleId="apple-converted-space">
    <w:name w:val="apple-converted-space"/>
    <w:basedOn w:val="Fontepargpadro"/>
    <w:rsid w:val="00A47CA1"/>
  </w:style>
  <w:style w:type="character" w:customStyle="1" w:styleId="msonormal1">
    <w:name w:val="msonormal1"/>
    <w:basedOn w:val="Fontepargpadro"/>
    <w:rsid w:val="00A47CA1"/>
  </w:style>
  <w:style w:type="character" w:customStyle="1" w:styleId="fontstyle01">
    <w:name w:val="fontstyle01"/>
    <w:basedOn w:val="Fontepargpadro"/>
    <w:rsid w:val="00A47CA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BF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85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5A1E"/>
  </w:style>
  <w:style w:type="paragraph" w:styleId="Rodap">
    <w:name w:val="footer"/>
    <w:basedOn w:val="Normal"/>
    <w:link w:val="RodapChar"/>
    <w:unhideWhenUsed/>
    <w:rsid w:val="00B85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85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Fonseca</dc:creator>
  <cp:lastModifiedBy>Luciana Tannus Andrade</cp:lastModifiedBy>
  <cp:revision>5</cp:revision>
  <cp:lastPrinted>2017-06-13T17:29:00Z</cp:lastPrinted>
  <dcterms:created xsi:type="dcterms:W3CDTF">2020-05-28T12:49:00Z</dcterms:created>
  <dcterms:modified xsi:type="dcterms:W3CDTF">2020-05-28T14:16:00Z</dcterms:modified>
</cp:coreProperties>
</file>