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890D05" w:rsidP="006F484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6F4845" w:rsidRPr="00876E83">
        <w:rPr>
          <w:rFonts w:ascii="Arial" w:hAnsi="Arial" w:cs="Arial"/>
          <w:b/>
          <w:sz w:val="24"/>
          <w:szCs w:val="24"/>
        </w:rPr>
        <w:t xml:space="preserve">  </w:t>
      </w:r>
      <w:r w:rsidR="00C7436A">
        <w:rPr>
          <w:rFonts w:ascii="Arial" w:hAnsi="Arial" w:cs="Arial"/>
          <w:b/>
          <w:sz w:val="24"/>
          <w:szCs w:val="24"/>
        </w:rPr>
        <w:t xml:space="preserve">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C7436A">
        <w:rPr>
          <w:rFonts w:ascii="Arial" w:hAnsi="Arial" w:cs="Arial"/>
          <w:b/>
          <w:bCs/>
          <w:sz w:val="24"/>
          <w:szCs w:val="24"/>
        </w:rPr>
        <w:t xml:space="preserve">NTO DE VOTOS DE CONGRATULAÇÃO </w:t>
      </w:r>
      <w:r w:rsidR="00C7436A" w:rsidRPr="00192ECB">
        <w:rPr>
          <w:rFonts w:ascii="Arial" w:hAnsi="Arial" w:cs="Arial"/>
          <w:bCs/>
          <w:sz w:val="24"/>
          <w:szCs w:val="24"/>
        </w:rPr>
        <w:t>à</w:t>
      </w:r>
      <w:r w:rsidR="007C12AE" w:rsidRPr="00192ECB">
        <w:rPr>
          <w:rFonts w:ascii="Arial" w:hAnsi="Arial" w:cs="Arial"/>
          <w:bCs/>
          <w:sz w:val="24"/>
          <w:szCs w:val="24"/>
        </w:rPr>
        <w:t xml:space="preserve"> </w:t>
      </w:r>
      <w:r w:rsidR="00C7436A" w:rsidRPr="00C7436A">
        <w:rPr>
          <w:rFonts w:ascii="Arial" w:hAnsi="Arial" w:cs="Arial"/>
          <w:spacing w:val="3"/>
          <w:sz w:val="24"/>
          <w:szCs w:val="24"/>
          <w:shd w:val="clear" w:color="auto" w:fill="FFFFFF"/>
        </w:rPr>
        <w:t>Maria Feliciana dos Santos</w:t>
      </w:r>
      <w:r w:rsidR="00C7436A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, </w:t>
      </w:r>
      <w:r w:rsidR="00C7436A" w:rsidRPr="00C7436A">
        <w:rPr>
          <w:rFonts w:ascii="Arial" w:hAnsi="Arial" w:cs="Arial"/>
          <w:spacing w:val="3"/>
          <w:sz w:val="24"/>
          <w:szCs w:val="24"/>
          <w:shd w:val="clear" w:color="auto" w:fill="FFFFFF"/>
        </w:rPr>
        <w:t>a mulher mais alta de Sergipe</w:t>
      </w:r>
      <w:r w:rsidR="00577813" w:rsidRPr="00C7436A">
        <w:rPr>
          <w:rFonts w:ascii="Arial" w:hAnsi="Arial" w:cs="Arial"/>
          <w:b/>
          <w:bCs/>
          <w:sz w:val="24"/>
          <w:szCs w:val="24"/>
        </w:rPr>
        <w:t xml:space="preserve">. </w:t>
      </w:r>
      <w:r w:rsidR="007C12AE">
        <w:rPr>
          <w:rFonts w:ascii="Arial" w:hAnsi="Arial" w:cs="Arial"/>
          <w:bCs/>
          <w:sz w:val="24"/>
          <w:szCs w:val="24"/>
        </w:rPr>
        <w:t xml:space="preserve">Pelo seu </w:t>
      </w:r>
      <w:r w:rsidR="007C12AE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</w:t>
      </w:r>
      <w:r w:rsidR="007C12AE">
        <w:rPr>
          <w:rFonts w:ascii="Arial" w:hAnsi="Arial" w:cs="Arial"/>
          <w:sz w:val="24"/>
          <w:szCs w:val="24"/>
        </w:rPr>
        <w:t xml:space="preserve">o natalício comemorado no dia </w:t>
      </w:r>
      <w:r w:rsidR="00C7436A">
        <w:rPr>
          <w:rFonts w:ascii="Arial" w:hAnsi="Arial" w:cs="Arial"/>
          <w:sz w:val="24"/>
          <w:szCs w:val="24"/>
        </w:rPr>
        <w:t>2</w:t>
      </w:r>
      <w:r w:rsidR="007C12AE">
        <w:rPr>
          <w:rFonts w:ascii="Arial" w:hAnsi="Arial" w:cs="Arial"/>
          <w:sz w:val="24"/>
          <w:szCs w:val="24"/>
        </w:rPr>
        <w:t>7 de maio de 2020</w:t>
      </w:r>
      <w:r w:rsidR="00637C46">
        <w:rPr>
          <w:rFonts w:ascii="Arial" w:hAnsi="Arial" w:cs="Arial"/>
          <w:sz w:val="24"/>
          <w:szCs w:val="24"/>
        </w:rPr>
        <w:t>.</w:t>
      </w:r>
      <w:r w:rsidR="00577813">
        <w:rPr>
          <w:rFonts w:ascii="Arial" w:hAnsi="Arial" w:cs="Arial"/>
          <w:sz w:val="24"/>
          <w:szCs w:val="24"/>
        </w:rPr>
        <w:t xml:space="preserve"> 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  <w:bookmarkStart w:id="3" w:name="_GoBack"/>
      <w:bookmarkEnd w:id="3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7436A" w:rsidRDefault="00C7436A">
      <w:pPr>
        <w:rPr>
          <w:rFonts w:ascii="Arial" w:hAnsi="Arial" w:cs="Arial"/>
          <w:b/>
          <w:sz w:val="32"/>
          <w:szCs w:val="32"/>
        </w:rPr>
      </w:pPr>
    </w:p>
    <w:p w:rsidR="00C7436A" w:rsidRDefault="00C7436A">
      <w:pPr>
        <w:rPr>
          <w:rFonts w:ascii="Arial" w:hAnsi="Arial" w:cs="Arial"/>
          <w:b/>
          <w:sz w:val="32"/>
          <w:szCs w:val="32"/>
        </w:rPr>
      </w:pPr>
    </w:p>
    <w:p w:rsidR="00C7436A" w:rsidRDefault="00C7436A">
      <w:pPr>
        <w:rPr>
          <w:rFonts w:ascii="Arial" w:hAnsi="Arial" w:cs="Arial"/>
          <w:b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C7436A" w:rsidRDefault="00C7436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7436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Rua São Jorge</w:t>
      </w:r>
      <w:r w:rsidRPr="00C7436A">
        <w:rPr>
          <w:rFonts w:ascii="Arial" w:hAnsi="Arial" w:cs="Arial"/>
          <w:sz w:val="24"/>
          <w:szCs w:val="24"/>
          <w:shd w:val="clear" w:color="auto" w:fill="FFFFFF"/>
        </w:rPr>
        <w:t>, </w:t>
      </w:r>
      <w:r>
        <w:rPr>
          <w:rFonts w:ascii="Arial" w:hAnsi="Arial" w:cs="Arial"/>
          <w:sz w:val="24"/>
          <w:szCs w:val="24"/>
          <w:shd w:val="clear" w:color="auto" w:fill="FFFFFF"/>
        </w:rPr>
        <w:t>nº 282</w:t>
      </w:r>
    </w:p>
    <w:p w:rsidR="00C7436A" w:rsidRDefault="00C7436A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Bairro </w:t>
      </w:r>
      <w:r w:rsidRPr="00C7436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Santos Dumont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Aracaju - SE </w:t>
      </w:r>
    </w:p>
    <w:p w:rsidR="00C7436A" w:rsidRPr="00C7436A" w:rsidRDefault="00C7436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7436A">
        <w:rPr>
          <w:rFonts w:ascii="Arial" w:hAnsi="Arial" w:cs="Arial"/>
          <w:sz w:val="24"/>
          <w:szCs w:val="24"/>
          <w:shd w:val="clear" w:color="auto" w:fill="FFFFFF"/>
        </w:rPr>
        <w:t>CEP 49087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C7436A">
        <w:rPr>
          <w:rFonts w:ascii="Arial" w:hAnsi="Arial" w:cs="Arial"/>
          <w:sz w:val="24"/>
          <w:szCs w:val="24"/>
          <w:shd w:val="clear" w:color="auto" w:fill="FFFFFF"/>
        </w:rPr>
        <w:t>560</w:t>
      </w: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C7436A">
        <w:rPr>
          <w:rFonts w:ascii="Arial" w:hAnsi="Arial" w:cs="Arial"/>
          <w:sz w:val="24"/>
          <w:szCs w:val="24"/>
        </w:rPr>
        <w:t>27</w:t>
      </w:r>
      <w:r w:rsidR="007C12AE">
        <w:rPr>
          <w:rFonts w:ascii="Arial" w:hAnsi="Arial" w:cs="Arial"/>
          <w:sz w:val="24"/>
          <w:szCs w:val="24"/>
        </w:rPr>
        <w:t xml:space="preserve"> de maio</w:t>
      </w:r>
      <w:r w:rsidR="00C7436A">
        <w:rPr>
          <w:rFonts w:ascii="Arial" w:hAnsi="Arial" w:cs="Arial"/>
          <w:sz w:val="24"/>
          <w:szCs w:val="24"/>
        </w:rPr>
        <w:t xml:space="preserve">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192ECB">
    <w:pPr>
      <w:pStyle w:val="Rodap"/>
      <w:jc w:val="center"/>
      <w:rPr>
        <w:b/>
        <w:sz w:val="24"/>
      </w:rPr>
    </w:pPr>
  </w:p>
  <w:p w:rsidR="00FD5C86" w:rsidRDefault="00192EC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2093517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92ECB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7436A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3</cp:revision>
  <cp:lastPrinted>2019-11-26T13:49:00Z</cp:lastPrinted>
  <dcterms:created xsi:type="dcterms:W3CDTF">2020-05-11T17:48:00Z</dcterms:created>
  <dcterms:modified xsi:type="dcterms:W3CDTF">2020-05-27T17:06:00Z</dcterms:modified>
</cp:coreProperties>
</file>