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20AF5">
        <w:rPr>
          <w:rFonts w:ascii="Arial" w:hAnsi="Arial" w:cs="Arial"/>
          <w:b/>
          <w:sz w:val="24"/>
          <w:szCs w:val="24"/>
        </w:rPr>
        <w:t>:</w:t>
      </w:r>
      <w:r w:rsidR="00D04473">
        <w:rPr>
          <w:rFonts w:ascii="Arial" w:hAnsi="Arial" w:cs="Arial"/>
          <w:b/>
          <w:sz w:val="24"/>
          <w:szCs w:val="24"/>
        </w:rPr>
        <w:t xml:space="preserve">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04473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D04473">
        <w:rPr>
          <w:rFonts w:ascii="Arial" w:hAnsi="Arial" w:cs="Arial"/>
          <w:sz w:val="24"/>
          <w:szCs w:val="24"/>
        </w:rPr>
        <w:t>Clara de Almeida</w:t>
      </w:r>
      <w:r w:rsidR="00D04473">
        <w:rPr>
          <w:rFonts w:ascii="Arial" w:hAnsi="Arial" w:cs="Arial"/>
          <w:sz w:val="24"/>
          <w:szCs w:val="24"/>
        </w:rPr>
        <w:t xml:space="preserve">, Bairro Suíça, CEP </w:t>
      </w:r>
      <w:r w:rsidR="00D04473" w:rsidRPr="00D04473">
        <w:rPr>
          <w:rFonts w:ascii="Arial" w:hAnsi="Arial" w:cs="Arial"/>
          <w:sz w:val="24"/>
          <w:szCs w:val="24"/>
          <w:shd w:val="clear" w:color="auto" w:fill="FFFFFF"/>
        </w:rPr>
        <w:t>49050-170</w:t>
      </w:r>
      <w:r w:rsidR="00D04473">
        <w:rPr>
          <w:rFonts w:ascii="Arial" w:hAnsi="Arial" w:cs="Arial"/>
          <w:sz w:val="24"/>
          <w:szCs w:val="24"/>
        </w:rPr>
        <w:t xml:space="preserve">;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D04473" w:rsidRDefault="00D0447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044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04473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D04473">
        <w:rPr>
          <w:rFonts w:ascii="Arial" w:hAnsi="Arial" w:cs="Arial"/>
          <w:sz w:val="24"/>
          <w:szCs w:val="24"/>
        </w:rPr>
        <w:t>ardoso, Aracaju, 26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0F" w:rsidRDefault="007A7E0F">
      <w:r>
        <w:separator/>
      </w:r>
    </w:p>
  </w:endnote>
  <w:endnote w:type="continuationSeparator" w:id="0">
    <w:p w:rsidR="007A7E0F" w:rsidRDefault="007A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04473">
    <w:pPr>
      <w:pStyle w:val="Rodap"/>
      <w:jc w:val="center"/>
      <w:rPr>
        <w:b/>
        <w:sz w:val="24"/>
      </w:rPr>
    </w:pPr>
  </w:p>
  <w:p w:rsidR="00C07D24" w:rsidRDefault="00D0447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0F" w:rsidRDefault="007A7E0F">
      <w:r>
        <w:separator/>
      </w:r>
    </w:p>
  </w:footnote>
  <w:footnote w:type="continuationSeparator" w:id="0">
    <w:p w:rsidR="007A7E0F" w:rsidRDefault="007A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737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47D72"/>
    <w:rsid w:val="00063481"/>
    <w:rsid w:val="00091C05"/>
    <w:rsid w:val="000B349B"/>
    <w:rsid w:val="000B4765"/>
    <w:rsid w:val="0013596E"/>
    <w:rsid w:val="00175B91"/>
    <w:rsid w:val="001A242A"/>
    <w:rsid w:val="001D5D33"/>
    <w:rsid w:val="001E01AF"/>
    <w:rsid w:val="002216EC"/>
    <w:rsid w:val="00280A3A"/>
    <w:rsid w:val="002921E8"/>
    <w:rsid w:val="002B6F75"/>
    <w:rsid w:val="003022E6"/>
    <w:rsid w:val="00310B53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7A7E0F"/>
    <w:rsid w:val="008062DC"/>
    <w:rsid w:val="00891444"/>
    <w:rsid w:val="00897E66"/>
    <w:rsid w:val="008E4DB5"/>
    <w:rsid w:val="008F5F98"/>
    <w:rsid w:val="00920AF5"/>
    <w:rsid w:val="00950B90"/>
    <w:rsid w:val="009A01DB"/>
    <w:rsid w:val="00A96AA2"/>
    <w:rsid w:val="00AC1C21"/>
    <w:rsid w:val="00AE015D"/>
    <w:rsid w:val="00B23E2B"/>
    <w:rsid w:val="00C06B34"/>
    <w:rsid w:val="00C10F0D"/>
    <w:rsid w:val="00C71A50"/>
    <w:rsid w:val="00CC4EA1"/>
    <w:rsid w:val="00CD7877"/>
    <w:rsid w:val="00CE38B0"/>
    <w:rsid w:val="00D04473"/>
    <w:rsid w:val="00D118C7"/>
    <w:rsid w:val="00D618D1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300D7"/>
    <w:rsid w:val="00F61C3A"/>
    <w:rsid w:val="00FA18B4"/>
    <w:rsid w:val="00FD2CE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CEEAAE6-7F6A-4A42-AD98-14BF3A0D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2018-03-13T12:20:00Z</dcterms:created>
  <dcterms:modified xsi:type="dcterms:W3CDTF">2020-05-25T05:02:00Z</dcterms:modified>
</cp:coreProperties>
</file>