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C9" w:rsidRDefault="00AB4AC9" w:rsidP="00AB4AC9">
      <w:pPr>
        <w:jc w:val="both"/>
        <w:rPr>
          <w:rFonts w:ascii="Arial" w:hAnsi="Arial" w:cs="Arial"/>
          <w:b/>
          <w:sz w:val="28"/>
          <w:szCs w:val="28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8"/>
          <w:szCs w:val="28"/>
        </w:rPr>
      </w:pPr>
    </w:p>
    <w:p w:rsidR="00AB4AC9" w:rsidRDefault="00AB4AC9" w:rsidP="00AB4A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951570">
        <w:rPr>
          <w:rFonts w:ascii="Arial" w:hAnsi="Arial" w:cs="Arial"/>
          <w:b/>
          <w:sz w:val="24"/>
          <w:szCs w:val="24"/>
        </w:rPr>
        <w:t xml:space="preserve">:    </w:t>
      </w:r>
      <w:r w:rsidR="00D03AD0">
        <w:rPr>
          <w:rFonts w:ascii="Arial" w:hAnsi="Arial" w:cs="Arial"/>
          <w:b/>
          <w:sz w:val="24"/>
          <w:szCs w:val="24"/>
        </w:rPr>
        <w:t xml:space="preserve">            /2020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D03AD0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03AD0">
        <w:rPr>
          <w:rFonts w:ascii="Arial" w:hAnsi="Arial" w:cs="Arial"/>
          <w:sz w:val="24"/>
          <w:szCs w:val="24"/>
        </w:rPr>
        <w:t>solicitação de iluminação pública feita pelos frequentadores da Avenida</w:t>
      </w:r>
    </w:p>
    <w:p w:rsidR="00D03AD0" w:rsidRDefault="00A650D4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Tancredo Neves</w:t>
      </w:r>
      <w:r w:rsidR="005F196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localizado no Mergulhão Marcelo Déda</w:t>
      </w:r>
      <w:r w:rsidR="005F196F">
        <w:rPr>
          <w:rFonts w:ascii="Arial" w:hAnsi="Arial" w:cs="Arial"/>
          <w:sz w:val="24"/>
          <w:szCs w:val="24"/>
        </w:rPr>
        <w:t>)</w:t>
      </w:r>
      <w:r w:rsidR="00D03AD0">
        <w:rPr>
          <w:rFonts w:ascii="Arial" w:hAnsi="Arial" w:cs="Arial"/>
          <w:sz w:val="24"/>
          <w:szCs w:val="24"/>
        </w:rPr>
        <w:t>, Bairro Inácio Barbosa;</w:t>
      </w:r>
    </w:p>
    <w:p w:rsidR="00D03AD0" w:rsidRDefault="00D03AD0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Pr="00A848E0" w:rsidRDefault="00D03AD0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</w:t>
      </w:r>
      <w:r w:rsidR="00AB4AC9">
        <w:rPr>
          <w:rFonts w:ascii="Arial" w:hAnsi="Arial" w:cs="Arial"/>
          <w:sz w:val="24"/>
          <w:szCs w:val="24"/>
        </w:rPr>
        <w:t xml:space="preserve"> o crescente </w:t>
      </w:r>
      <w:r w:rsidR="00A650D4">
        <w:rPr>
          <w:rFonts w:ascii="Arial" w:hAnsi="Arial" w:cs="Arial"/>
          <w:sz w:val="24"/>
          <w:szCs w:val="24"/>
        </w:rPr>
        <w:t>número de assaltos</w:t>
      </w:r>
      <w:r>
        <w:rPr>
          <w:rFonts w:ascii="Arial" w:hAnsi="Arial" w:cs="Arial"/>
          <w:sz w:val="24"/>
          <w:szCs w:val="24"/>
        </w:rPr>
        <w:t xml:space="preserve"> no local</w:t>
      </w:r>
      <w:r w:rsidR="00F75095">
        <w:rPr>
          <w:rFonts w:ascii="Arial" w:hAnsi="Arial" w:cs="Arial"/>
          <w:sz w:val="24"/>
          <w:szCs w:val="24"/>
        </w:rPr>
        <w:t>,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D03A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</w:t>
      </w:r>
      <w:r w:rsidR="00A650D4">
        <w:rPr>
          <w:rFonts w:ascii="Arial" w:hAnsi="Arial" w:cs="Arial"/>
          <w:sz w:val="24"/>
          <w:szCs w:val="24"/>
        </w:rPr>
        <w:t>ações da Lei Orgânica Municipal:</w:t>
      </w:r>
    </w:p>
    <w:p w:rsidR="00AB4AC9" w:rsidRPr="00A848E0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03AD0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D03AD0">
        <w:rPr>
          <w:rFonts w:ascii="Arial" w:hAnsi="Arial" w:cs="Arial"/>
          <w:sz w:val="24"/>
          <w:szCs w:val="24"/>
        </w:rPr>
        <w:t>o serviço no local.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</w:t>
      </w:r>
      <w:r w:rsidR="00D03AD0">
        <w:rPr>
          <w:rFonts w:ascii="Arial" w:hAnsi="Arial" w:cs="Arial"/>
          <w:sz w:val="24"/>
          <w:szCs w:val="24"/>
        </w:rPr>
        <w:t>so, Aracaju, 25 de maio de 2020</w:t>
      </w:r>
      <w:r>
        <w:rPr>
          <w:rFonts w:ascii="Arial" w:hAnsi="Arial" w:cs="Arial"/>
          <w:sz w:val="24"/>
          <w:szCs w:val="24"/>
        </w:rPr>
        <w:t>.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Pr="00CA6E04" w:rsidRDefault="00AB4AC9" w:rsidP="00AB4AC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AB4AC9" w:rsidRPr="00A848E0" w:rsidRDefault="00AB4AC9" w:rsidP="00AB4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AB4AC9" w:rsidRDefault="00AB4AC9" w:rsidP="00AB4AC9"/>
    <w:p w:rsidR="00AB4AC9" w:rsidRDefault="00AB4AC9" w:rsidP="00AB4AC9"/>
    <w:p w:rsidR="00AB4AC9" w:rsidRDefault="00AB4AC9" w:rsidP="00AB4AC9">
      <w:r>
        <w:t xml:space="preserve"> </w:t>
      </w:r>
    </w:p>
    <w:p w:rsidR="00AB4AC9" w:rsidRDefault="00AB4AC9" w:rsidP="00AB4AC9"/>
    <w:p w:rsidR="00AB4AC9" w:rsidRDefault="00AB4AC9" w:rsidP="00AB4AC9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822" w:rsidRDefault="00684822">
      <w:r>
        <w:separator/>
      </w:r>
    </w:p>
  </w:endnote>
  <w:endnote w:type="continuationSeparator" w:id="0">
    <w:p w:rsidR="00684822" w:rsidRDefault="0068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AB4AC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F196F">
    <w:pPr>
      <w:pStyle w:val="Rodap"/>
      <w:jc w:val="center"/>
      <w:rPr>
        <w:b/>
        <w:sz w:val="24"/>
      </w:rPr>
    </w:pPr>
  </w:p>
  <w:p w:rsidR="00C07D24" w:rsidRDefault="005F196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822" w:rsidRDefault="00684822">
      <w:r>
        <w:separator/>
      </w:r>
    </w:p>
  </w:footnote>
  <w:footnote w:type="continuationSeparator" w:id="0">
    <w:p w:rsidR="00684822" w:rsidRDefault="00684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AB4AC9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3380" r:id="rId2"/>
      </w:object>
    </w:r>
  </w:p>
  <w:p w:rsidR="00C07D24" w:rsidRDefault="00AB4AC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AB4AC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9"/>
    <w:rsid w:val="00063481"/>
    <w:rsid w:val="000862E3"/>
    <w:rsid w:val="00091C05"/>
    <w:rsid w:val="00106D3B"/>
    <w:rsid w:val="001D5D33"/>
    <w:rsid w:val="00310B53"/>
    <w:rsid w:val="0043500C"/>
    <w:rsid w:val="005E6A13"/>
    <w:rsid w:val="005F196F"/>
    <w:rsid w:val="00684822"/>
    <w:rsid w:val="00687B56"/>
    <w:rsid w:val="0091125A"/>
    <w:rsid w:val="00951570"/>
    <w:rsid w:val="00A650D4"/>
    <w:rsid w:val="00AB4AC9"/>
    <w:rsid w:val="00C71A50"/>
    <w:rsid w:val="00D03AD0"/>
    <w:rsid w:val="00D04F8A"/>
    <w:rsid w:val="00DD3B55"/>
    <w:rsid w:val="00DF51AB"/>
    <w:rsid w:val="00E24CF7"/>
    <w:rsid w:val="00F60EA5"/>
    <w:rsid w:val="00F7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D0D04A93-B867-4B44-AC33-C45ABF35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A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4A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AB4A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cp:lastPrinted>2017-04-04T15:20:00Z</cp:lastPrinted>
  <dcterms:created xsi:type="dcterms:W3CDTF">2018-03-05T17:50:00Z</dcterms:created>
  <dcterms:modified xsi:type="dcterms:W3CDTF">2020-05-25T03:56:00Z</dcterms:modified>
</cp:coreProperties>
</file>