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>:                 /2017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112D0D">
        <w:rPr>
          <w:rFonts w:ascii="Arial" w:hAnsi="Arial" w:cs="Arial"/>
          <w:sz w:val="24"/>
          <w:szCs w:val="24"/>
        </w:rPr>
        <w:t xml:space="preserve">solicitação de pavimentação asfáltica feita pelos moradores da </w:t>
      </w:r>
      <w:r w:rsidR="00732EF2">
        <w:rPr>
          <w:rFonts w:ascii="Arial" w:hAnsi="Arial" w:cs="Arial"/>
          <w:sz w:val="24"/>
          <w:szCs w:val="24"/>
        </w:rPr>
        <w:t>Rua Belém,</w:t>
      </w:r>
      <w:r w:rsidR="00112D0D">
        <w:rPr>
          <w:rFonts w:ascii="Arial" w:hAnsi="Arial" w:cs="Arial"/>
          <w:sz w:val="24"/>
          <w:szCs w:val="24"/>
        </w:rPr>
        <w:t xml:space="preserve"> Bairro Industrial, CEP </w:t>
      </w:r>
      <w:r w:rsidR="00112D0D" w:rsidRPr="00112D0D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49065-160</w:t>
      </w:r>
      <w:r w:rsidR="00112D0D" w:rsidRPr="00112D0D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112D0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112D0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112D0D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161AA" w:rsidRDefault="000161AA" w:rsidP="000161A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792172">
        <w:rPr>
          <w:rFonts w:ascii="Arial" w:hAnsi="Arial" w:cs="Arial"/>
          <w:sz w:val="24"/>
          <w:szCs w:val="24"/>
        </w:rPr>
        <w:t>cio Graccho Cardoso, Aracaju, 13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maio de 2020.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B1F" w:rsidRDefault="00B22B1F">
      <w:r>
        <w:separator/>
      </w:r>
    </w:p>
  </w:endnote>
  <w:endnote w:type="continuationSeparator" w:id="0">
    <w:p w:rsidR="00B22B1F" w:rsidRDefault="00B2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792172">
    <w:pPr>
      <w:pStyle w:val="Rodap"/>
      <w:jc w:val="center"/>
      <w:rPr>
        <w:b/>
        <w:sz w:val="24"/>
      </w:rPr>
    </w:pPr>
  </w:p>
  <w:p w:rsidR="00C07D24" w:rsidRDefault="00792172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B1F" w:rsidRDefault="00B22B1F">
      <w:r>
        <w:separator/>
      </w:r>
    </w:p>
  </w:footnote>
  <w:footnote w:type="continuationSeparator" w:id="0">
    <w:p w:rsidR="00B22B1F" w:rsidRDefault="00B22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0888698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1AA"/>
    <w:rsid w:val="000166A3"/>
    <w:rsid w:val="00063481"/>
    <w:rsid w:val="00091C05"/>
    <w:rsid w:val="00112D0D"/>
    <w:rsid w:val="0013596E"/>
    <w:rsid w:val="001A242A"/>
    <w:rsid w:val="001D5D33"/>
    <w:rsid w:val="001E01AF"/>
    <w:rsid w:val="00280A3A"/>
    <w:rsid w:val="003022E6"/>
    <w:rsid w:val="00310B53"/>
    <w:rsid w:val="0043500C"/>
    <w:rsid w:val="004440AC"/>
    <w:rsid w:val="0051267E"/>
    <w:rsid w:val="00562B8A"/>
    <w:rsid w:val="005D3887"/>
    <w:rsid w:val="005D6255"/>
    <w:rsid w:val="005E7D6E"/>
    <w:rsid w:val="006346D5"/>
    <w:rsid w:val="006708D5"/>
    <w:rsid w:val="00687B56"/>
    <w:rsid w:val="006A0324"/>
    <w:rsid w:val="006A1E8E"/>
    <w:rsid w:val="006B265B"/>
    <w:rsid w:val="0070142D"/>
    <w:rsid w:val="00732EF2"/>
    <w:rsid w:val="00792172"/>
    <w:rsid w:val="00891444"/>
    <w:rsid w:val="00897E66"/>
    <w:rsid w:val="008E4DB5"/>
    <w:rsid w:val="009904D4"/>
    <w:rsid w:val="009A01DB"/>
    <w:rsid w:val="00A96AA2"/>
    <w:rsid w:val="00AE015D"/>
    <w:rsid w:val="00B063F4"/>
    <w:rsid w:val="00B22B1F"/>
    <w:rsid w:val="00B23E2B"/>
    <w:rsid w:val="00C06B34"/>
    <w:rsid w:val="00C10F0D"/>
    <w:rsid w:val="00C71A50"/>
    <w:rsid w:val="00CE38B0"/>
    <w:rsid w:val="00D118C7"/>
    <w:rsid w:val="00DD3852"/>
    <w:rsid w:val="00DD3B55"/>
    <w:rsid w:val="00DF51AB"/>
    <w:rsid w:val="00E24CF7"/>
    <w:rsid w:val="00EE189A"/>
    <w:rsid w:val="00EF5FF4"/>
    <w:rsid w:val="00F15AAC"/>
    <w:rsid w:val="00FA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06CC0668-9225-4A4B-B1C3-A9A6B1D9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8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4</cp:revision>
  <dcterms:created xsi:type="dcterms:W3CDTF">2020-03-19T04:12:00Z</dcterms:created>
  <dcterms:modified xsi:type="dcterms:W3CDTF">2020-05-13T18:25:00Z</dcterms:modified>
</cp:coreProperties>
</file>