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231" w:rsidRDefault="00972231" w:rsidP="00972231">
      <w:pPr>
        <w:jc w:val="both"/>
        <w:rPr>
          <w:rFonts w:ascii="Arial" w:hAnsi="Arial" w:cs="Arial"/>
          <w:b/>
          <w:sz w:val="28"/>
          <w:szCs w:val="28"/>
        </w:rPr>
      </w:pPr>
    </w:p>
    <w:p w:rsidR="00972231" w:rsidRDefault="00972231" w:rsidP="00972231">
      <w:pPr>
        <w:jc w:val="both"/>
        <w:rPr>
          <w:rFonts w:ascii="Arial" w:hAnsi="Arial" w:cs="Arial"/>
          <w:b/>
          <w:sz w:val="28"/>
          <w:szCs w:val="28"/>
        </w:rPr>
      </w:pPr>
    </w:p>
    <w:p w:rsidR="00972231" w:rsidRDefault="00972231" w:rsidP="0097223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972231" w:rsidRDefault="00972231" w:rsidP="0097223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>
        <w:rPr>
          <w:rFonts w:ascii="Arial" w:hAnsi="Arial" w:cs="Arial"/>
          <w:b/>
          <w:sz w:val="24"/>
          <w:szCs w:val="24"/>
        </w:rPr>
        <w:t>:                 /20</w:t>
      </w:r>
      <w:r w:rsidR="00035A50">
        <w:rPr>
          <w:rFonts w:ascii="Arial" w:hAnsi="Arial" w:cs="Arial"/>
          <w:b/>
          <w:sz w:val="24"/>
          <w:szCs w:val="24"/>
        </w:rPr>
        <w:t>20</w:t>
      </w:r>
    </w:p>
    <w:p w:rsidR="00972231" w:rsidRDefault="00972231" w:rsidP="00972231">
      <w:pPr>
        <w:jc w:val="both"/>
        <w:rPr>
          <w:rFonts w:ascii="Arial" w:hAnsi="Arial" w:cs="Arial"/>
          <w:b/>
          <w:sz w:val="24"/>
          <w:szCs w:val="24"/>
        </w:rPr>
      </w:pPr>
    </w:p>
    <w:p w:rsidR="00972231" w:rsidRDefault="00972231" w:rsidP="0097223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972231" w:rsidRDefault="00972231" w:rsidP="00972231">
      <w:pPr>
        <w:jc w:val="both"/>
        <w:rPr>
          <w:rFonts w:ascii="Arial" w:hAnsi="Arial" w:cs="Arial"/>
          <w:b/>
          <w:sz w:val="24"/>
          <w:szCs w:val="24"/>
        </w:rPr>
      </w:pPr>
    </w:p>
    <w:p w:rsidR="00972231" w:rsidRDefault="00972231" w:rsidP="00972231">
      <w:pPr>
        <w:jc w:val="both"/>
        <w:rPr>
          <w:rFonts w:ascii="Arial" w:hAnsi="Arial" w:cs="Arial"/>
          <w:b/>
          <w:sz w:val="24"/>
          <w:szCs w:val="24"/>
        </w:rPr>
      </w:pPr>
    </w:p>
    <w:p w:rsidR="00972231" w:rsidRDefault="00972231" w:rsidP="00972231">
      <w:pPr>
        <w:jc w:val="both"/>
        <w:rPr>
          <w:rFonts w:ascii="Arial" w:hAnsi="Arial" w:cs="Arial"/>
          <w:b/>
          <w:sz w:val="24"/>
          <w:szCs w:val="24"/>
        </w:rPr>
      </w:pPr>
    </w:p>
    <w:p w:rsidR="00972231" w:rsidRDefault="00972231" w:rsidP="009722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972231" w:rsidRDefault="00972231" w:rsidP="00972231">
      <w:pPr>
        <w:jc w:val="both"/>
        <w:rPr>
          <w:rFonts w:ascii="Arial" w:hAnsi="Arial" w:cs="Arial"/>
          <w:sz w:val="24"/>
          <w:szCs w:val="24"/>
        </w:rPr>
      </w:pPr>
    </w:p>
    <w:p w:rsidR="00972231" w:rsidRDefault="00972231" w:rsidP="00972231">
      <w:pPr>
        <w:jc w:val="both"/>
        <w:rPr>
          <w:rFonts w:ascii="Arial" w:hAnsi="Arial" w:cs="Arial"/>
          <w:sz w:val="24"/>
          <w:szCs w:val="24"/>
        </w:rPr>
      </w:pPr>
    </w:p>
    <w:p w:rsidR="00972231" w:rsidRDefault="00972231" w:rsidP="00972231">
      <w:pPr>
        <w:jc w:val="both"/>
        <w:rPr>
          <w:rFonts w:ascii="Arial" w:hAnsi="Arial" w:cs="Arial"/>
          <w:sz w:val="24"/>
          <w:szCs w:val="24"/>
        </w:rPr>
      </w:pPr>
    </w:p>
    <w:p w:rsidR="00035A50" w:rsidRDefault="00972231" w:rsidP="0097223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a</w:t>
      </w:r>
      <w:r w:rsidR="00035A50">
        <w:rPr>
          <w:rFonts w:ascii="Arial" w:hAnsi="Arial" w:cs="Arial"/>
          <w:sz w:val="24"/>
          <w:szCs w:val="24"/>
        </w:rPr>
        <w:t xml:space="preserve"> solicitação de serviço de iluminação pública</w:t>
      </w:r>
      <w:r w:rsidRPr="00A848E0">
        <w:rPr>
          <w:rFonts w:ascii="Arial" w:hAnsi="Arial" w:cs="Arial"/>
          <w:sz w:val="24"/>
          <w:szCs w:val="24"/>
        </w:rPr>
        <w:t xml:space="preserve"> feita p</w:t>
      </w:r>
      <w:r w:rsidR="00035A50">
        <w:rPr>
          <w:rFonts w:ascii="Arial" w:hAnsi="Arial" w:cs="Arial"/>
          <w:sz w:val="24"/>
          <w:szCs w:val="24"/>
        </w:rPr>
        <w:t>elos</w:t>
      </w:r>
      <w:r w:rsidRPr="00A848E0">
        <w:rPr>
          <w:rFonts w:ascii="Arial" w:hAnsi="Arial" w:cs="Arial"/>
          <w:sz w:val="24"/>
          <w:szCs w:val="24"/>
        </w:rPr>
        <w:t xml:space="preserve"> moradores</w:t>
      </w:r>
      <w:r>
        <w:rPr>
          <w:rFonts w:ascii="Arial" w:hAnsi="Arial" w:cs="Arial"/>
          <w:sz w:val="24"/>
          <w:szCs w:val="24"/>
        </w:rPr>
        <w:t xml:space="preserve"> da Rua Dom José Thomaz</w:t>
      </w:r>
      <w:r w:rsidR="00035A50">
        <w:rPr>
          <w:rFonts w:ascii="Arial" w:hAnsi="Arial" w:cs="Arial"/>
          <w:sz w:val="24"/>
          <w:szCs w:val="24"/>
        </w:rPr>
        <w:t>, Bairro</w:t>
      </w:r>
      <w:r w:rsidR="00F96045">
        <w:rPr>
          <w:rFonts w:ascii="Arial" w:hAnsi="Arial" w:cs="Arial"/>
          <w:sz w:val="24"/>
          <w:szCs w:val="24"/>
        </w:rPr>
        <w:t xml:space="preserve"> São José</w:t>
      </w:r>
      <w:r w:rsidR="00035A50">
        <w:rPr>
          <w:rFonts w:ascii="Arial" w:hAnsi="Arial" w:cs="Arial"/>
          <w:sz w:val="24"/>
          <w:szCs w:val="24"/>
        </w:rPr>
        <w:t>, CEP 490</w:t>
      </w:r>
      <w:r w:rsidR="00035A50" w:rsidRPr="00035A50">
        <w:rPr>
          <w:rFonts w:ascii="Arial" w:hAnsi="Arial" w:cs="Arial"/>
          <w:color w:val="222222"/>
          <w:sz w:val="24"/>
          <w:szCs w:val="24"/>
          <w:shd w:val="clear" w:color="auto" w:fill="FFFFFF"/>
        </w:rPr>
        <w:t>15-090</w:t>
      </w:r>
      <w:r w:rsidR="00035A50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</w:p>
    <w:p w:rsidR="00035A50" w:rsidRDefault="00035A50" w:rsidP="0097223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72231" w:rsidRPr="00A848E0" w:rsidRDefault="00035A50" w:rsidP="0097223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Observando </w:t>
      </w:r>
      <w:r w:rsidR="00972231">
        <w:rPr>
          <w:rFonts w:ascii="Arial" w:hAnsi="Arial" w:cs="Arial"/>
          <w:sz w:val="24"/>
          <w:szCs w:val="24"/>
        </w:rPr>
        <w:t>o crescente número de assaltos na localidade</w:t>
      </w:r>
      <w:r>
        <w:rPr>
          <w:rFonts w:ascii="Arial" w:hAnsi="Arial" w:cs="Arial"/>
          <w:sz w:val="24"/>
          <w:szCs w:val="24"/>
        </w:rPr>
        <w:t>,</w:t>
      </w:r>
      <w:r w:rsidR="00972231">
        <w:rPr>
          <w:rFonts w:ascii="Arial" w:hAnsi="Arial" w:cs="Arial"/>
          <w:sz w:val="24"/>
          <w:szCs w:val="24"/>
        </w:rPr>
        <w:t xml:space="preserve"> </w:t>
      </w:r>
    </w:p>
    <w:p w:rsidR="00972231" w:rsidRDefault="00972231" w:rsidP="0097223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72231" w:rsidRDefault="00972231" w:rsidP="0097223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egislativo Municipal fiscalizar e propor melhorias que beneficiem toda a sociedade, cumprindo</w:t>
      </w:r>
      <w:r w:rsidR="00035A5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</w:t>
      </w:r>
      <w:r w:rsidR="00035A5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determinações da Lei Orgânica Municipal:</w:t>
      </w:r>
    </w:p>
    <w:p w:rsidR="00972231" w:rsidRPr="00A848E0" w:rsidRDefault="00972231" w:rsidP="0097223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35A50" w:rsidRDefault="00972231" w:rsidP="0097223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à Mesa, nos termos regimentais e após ouvido o Plenário, que seja encaminhada solicitação ao Senhor </w:t>
      </w:r>
      <w:r w:rsidRPr="00157101">
        <w:rPr>
          <w:rFonts w:ascii="Arial" w:hAnsi="Arial" w:cs="Arial"/>
          <w:sz w:val="24"/>
          <w:szCs w:val="18"/>
        </w:rPr>
        <w:t>Antônio Sergio Ferrari Vargas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</w:t>
      </w:r>
      <w:r w:rsidR="00035A50">
        <w:rPr>
          <w:rFonts w:ascii="Arial" w:hAnsi="Arial" w:cs="Arial"/>
          <w:sz w:val="24"/>
          <w:szCs w:val="24"/>
        </w:rPr>
        <w:t>o serviço.</w:t>
      </w:r>
    </w:p>
    <w:p w:rsidR="00035A50" w:rsidRDefault="00035A50" w:rsidP="0097223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72231" w:rsidRDefault="00972231" w:rsidP="0097223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72231" w:rsidRDefault="00972231" w:rsidP="0097223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72231" w:rsidRDefault="00972231" w:rsidP="0097223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72231" w:rsidRDefault="00972231" w:rsidP="0097223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</w:t>
      </w:r>
      <w:proofErr w:type="spellStart"/>
      <w:r>
        <w:rPr>
          <w:rFonts w:ascii="Arial" w:hAnsi="Arial" w:cs="Arial"/>
          <w:sz w:val="24"/>
          <w:szCs w:val="24"/>
        </w:rPr>
        <w:t>Graccho</w:t>
      </w:r>
      <w:proofErr w:type="spellEnd"/>
      <w:r>
        <w:rPr>
          <w:rFonts w:ascii="Arial" w:hAnsi="Arial" w:cs="Arial"/>
          <w:sz w:val="24"/>
          <w:szCs w:val="24"/>
        </w:rPr>
        <w:t xml:space="preserve"> Cardoso, Aracaju, </w:t>
      </w:r>
      <w:r w:rsidR="00035A5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março de 20</w:t>
      </w:r>
      <w:r w:rsidR="00035A50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972231" w:rsidRDefault="00972231" w:rsidP="0097223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72231" w:rsidRDefault="00972231" w:rsidP="00972231">
      <w:pPr>
        <w:jc w:val="both"/>
        <w:rPr>
          <w:rFonts w:ascii="Arial" w:hAnsi="Arial" w:cs="Arial"/>
          <w:sz w:val="24"/>
          <w:szCs w:val="24"/>
        </w:rPr>
      </w:pPr>
    </w:p>
    <w:p w:rsidR="00972231" w:rsidRDefault="00972231" w:rsidP="00972231">
      <w:pPr>
        <w:jc w:val="both"/>
        <w:rPr>
          <w:rFonts w:ascii="Arial" w:hAnsi="Arial" w:cs="Arial"/>
          <w:sz w:val="24"/>
          <w:szCs w:val="24"/>
        </w:rPr>
      </w:pPr>
    </w:p>
    <w:p w:rsidR="00972231" w:rsidRDefault="00972231" w:rsidP="00972231">
      <w:pPr>
        <w:jc w:val="both"/>
        <w:rPr>
          <w:rFonts w:ascii="Arial" w:hAnsi="Arial" w:cs="Arial"/>
          <w:sz w:val="24"/>
          <w:szCs w:val="24"/>
        </w:rPr>
      </w:pPr>
    </w:p>
    <w:p w:rsidR="00972231" w:rsidRPr="00CA6E04" w:rsidRDefault="00972231" w:rsidP="00972231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972231" w:rsidRPr="00A848E0" w:rsidRDefault="00972231" w:rsidP="009722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972231" w:rsidRDefault="00972231" w:rsidP="00972231"/>
    <w:p w:rsidR="00972231" w:rsidRDefault="00972231" w:rsidP="00972231"/>
    <w:p w:rsidR="00972231" w:rsidRDefault="00972231" w:rsidP="00972231">
      <w:r>
        <w:t xml:space="preserve"> </w:t>
      </w:r>
    </w:p>
    <w:p w:rsidR="00972231" w:rsidRDefault="00972231" w:rsidP="00972231"/>
    <w:p w:rsidR="00972231" w:rsidRDefault="00972231" w:rsidP="00972231"/>
    <w:p w:rsidR="0043500C" w:rsidRDefault="0043500C"/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4E6D" w:rsidRDefault="005E4E6D">
      <w:r>
        <w:separator/>
      </w:r>
    </w:p>
  </w:endnote>
  <w:endnote w:type="continuationSeparator" w:id="0">
    <w:p w:rsidR="005E4E6D" w:rsidRDefault="005E4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D24" w:rsidRDefault="00972231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F96045">
    <w:pPr>
      <w:pStyle w:val="Rodap"/>
      <w:jc w:val="center"/>
      <w:rPr>
        <w:b/>
        <w:sz w:val="24"/>
      </w:rPr>
    </w:pPr>
  </w:p>
  <w:p w:rsidR="00C07D24" w:rsidRDefault="00F96045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4E6D" w:rsidRDefault="005E4E6D">
      <w:r>
        <w:separator/>
      </w:r>
    </w:p>
  </w:footnote>
  <w:footnote w:type="continuationSeparator" w:id="0">
    <w:p w:rsidR="005E4E6D" w:rsidRDefault="005E4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D24" w:rsidRDefault="00972231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filled="t">
          <v:fill color2="black"/>
          <v:imagedata r:id="rId1" o:title=""/>
        </v:shape>
        <o:OLEObject Type="Embed" ProgID="Word.Picture.8" ShapeID="_x0000_i1025" DrawAspect="Content" ObjectID="_1644993202" r:id="rId2"/>
      </w:object>
    </w:r>
  </w:p>
  <w:p w:rsidR="00C07D24" w:rsidRDefault="00972231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972231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231"/>
    <w:rsid w:val="00035A50"/>
    <w:rsid w:val="00063481"/>
    <w:rsid w:val="000862E3"/>
    <w:rsid w:val="00091C05"/>
    <w:rsid w:val="001D5D33"/>
    <w:rsid w:val="00310B53"/>
    <w:rsid w:val="0043500C"/>
    <w:rsid w:val="005E4E6D"/>
    <w:rsid w:val="00687B56"/>
    <w:rsid w:val="00972231"/>
    <w:rsid w:val="00C71A50"/>
    <w:rsid w:val="00DD3B55"/>
    <w:rsid w:val="00DF51AB"/>
    <w:rsid w:val="00E24CF7"/>
    <w:rsid w:val="00F44AA6"/>
    <w:rsid w:val="00F9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7807D4C5"/>
  <w15:docId w15:val="{141A03BE-3D39-4D87-A53E-48126AF57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23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7223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7223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97223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223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816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Yuri André Pereira de Melo</cp:lastModifiedBy>
  <cp:revision>3</cp:revision>
  <cp:lastPrinted>2020-03-06T12:47:00Z</cp:lastPrinted>
  <dcterms:created xsi:type="dcterms:W3CDTF">2020-03-05T13:28:00Z</dcterms:created>
  <dcterms:modified xsi:type="dcterms:W3CDTF">2020-03-06T12:47:00Z</dcterms:modified>
</cp:coreProperties>
</file>