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 Obras de Urbanização</w:t>
      </w:r>
      <w:r>
        <w:rPr>
          <w:rFonts w:hint="default"/>
          <w:shd w:val="clear" w:color="auto" w:fill="FFFFFF"/>
          <w:lang w:val="pt-BR"/>
        </w:rPr>
        <w:t xml:space="preserve"> </w:t>
      </w:r>
      <w:bookmarkStart w:id="0" w:name="_GoBack"/>
      <w:bookmarkEnd w:id="0"/>
      <w:r>
        <w:rPr>
          <w:shd w:val="clear" w:color="auto" w:fill="FFFFFF"/>
        </w:rPr>
        <w:t>(Emurb),</w:t>
      </w:r>
      <w:r>
        <w:rPr>
          <w:lang w:eastAsia="pt-BR"/>
        </w:rPr>
        <w:t xml:space="preserve"> pedido para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capeamento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 xml:space="preserve">da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Rua João Batista Pimentel, Residencial Chalés,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airro Aeroporto.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</w:t>
      </w:r>
      <w:r>
        <w:rPr>
          <w:rFonts w:hint="default"/>
          <w:lang w:val="pt-BR"/>
        </w:rPr>
        <w:t xml:space="preserve"> 5 de janeiro</w:t>
      </w:r>
      <w:r>
        <w:t xml:space="preserve"> de 20</w:t>
      </w:r>
      <w:r>
        <w:rPr>
          <w:rFonts w:hint="default"/>
          <w:lang w:val="pt-BR"/>
        </w:rPr>
        <w:t>20</w:t>
      </w:r>
      <w:r>
        <w:t>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69A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561AF"/>
    <w:rsid w:val="005603B1"/>
    <w:rsid w:val="005626A5"/>
    <w:rsid w:val="00594E3E"/>
    <w:rsid w:val="005A136D"/>
    <w:rsid w:val="005A3C68"/>
    <w:rsid w:val="005F20C8"/>
    <w:rsid w:val="006277C0"/>
    <w:rsid w:val="00633723"/>
    <w:rsid w:val="0064195B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33779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82833"/>
    <w:rsid w:val="00FE1A0E"/>
    <w:rsid w:val="00FF5B0A"/>
    <w:rsid w:val="06FF66F1"/>
    <w:rsid w:val="224250C2"/>
    <w:rsid w:val="2C2F2213"/>
    <w:rsid w:val="7D7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D4EEB2-A117-42C2-BBC8-18B17FB2D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71</Words>
  <Characters>384</Characters>
  <Lines>3</Lines>
  <Paragraphs>1</Paragraphs>
  <TotalTime>2</TotalTime>
  <ScaleCrop>false</ScaleCrop>
  <LinksUpToDate>false</LinksUpToDate>
  <CharactersWithSpaces>454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2019-11-11T13:31:00Z</dcterms:created>
  <dc:creator>Carla Vitale</dc:creator>
  <cp:lastModifiedBy>ppsilva</cp:lastModifiedBy>
  <cp:lastPrinted>2020-02-11T13:45:59Z</cp:lastPrinted>
  <dcterms:modified xsi:type="dcterms:W3CDTF">2020-02-11T13:46:03Z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